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05578A">
      <w:pPr>
        <w:pStyle w:val="af1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943F59">
      <w:pPr>
        <w:pStyle w:val="a9"/>
        <w:rPr>
          <w:rFonts w:ascii="微软雅黑" w:eastAsia="微软雅黑" w:hAnsi="微软雅黑"/>
          <w:sz w:val="52"/>
          <w:szCs w:val="44"/>
        </w:rPr>
      </w:pPr>
      <w:bookmarkStart w:id="0" w:name="_Toc6906"/>
      <w:r>
        <w:rPr>
          <w:rFonts w:ascii="微软雅黑" w:eastAsia="微软雅黑" w:hAnsi="微软雅黑" w:hint="eastAsia"/>
          <w:sz w:val="52"/>
          <w:szCs w:val="44"/>
        </w:rPr>
        <w:t>智慧识别操作手册</w:t>
      </w:r>
      <w:r>
        <w:rPr>
          <w:rFonts w:ascii="微软雅黑" w:eastAsia="微软雅黑" w:hAnsi="微软雅黑" w:hint="eastAsia"/>
          <w:sz w:val="52"/>
          <w:szCs w:val="44"/>
        </w:rPr>
        <w:br/>
      </w:r>
      <w:r>
        <w:rPr>
          <w:rFonts w:ascii="微软雅黑" w:eastAsia="微软雅黑" w:hAnsi="微软雅黑" w:hint="eastAsia"/>
          <w:sz w:val="28"/>
          <w:szCs w:val="28"/>
        </w:rPr>
        <w:t>（V1.0）</w:t>
      </w:r>
      <w:bookmarkEnd w:id="0"/>
    </w:p>
    <w:p w:rsidR="0005578A" w:rsidRDefault="0005578A">
      <w:pPr>
        <w:spacing w:line="360" w:lineRule="auto"/>
        <w:jc w:val="center"/>
        <w:rPr>
          <w:rFonts w:ascii="微软雅黑" w:eastAsia="微软雅黑" w:hAnsi="微软雅黑"/>
          <w:sz w:val="32"/>
        </w:rPr>
      </w:pPr>
    </w:p>
    <w:p w:rsidR="0005578A" w:rsidRDefault="00943F59">
      <w:pPr>
        <w:spacing w:line="360" w:lineRule="auto"/>
        <w:jc w:val="center"/>
        <w:rPr>
          <w:rFonts w:ascii="微软雅黑" w:eastAsia="微软雅黑" w:hAnsi="微软雅黑" w:cs="Arial"/>
          <w:sz w:val="32"/>
        </w:rPr>
      </w:pPr>
      <w:r>
        <w:rPr>
          <w:rFonts w:ascii="微软雅黑" w:eastAsia="微软雅黑" w:hAnsi="微软雅黑" w:cs="Arial" w:hint="eastAsia"/>
          <w:sz w:val="32"/>
        </w:rPr>
        <w:t>厦门光镊科技有限公</w:t>
      </w:r>
      <w:r>
        <w:rPr>
          <w:rFonts w:ascii="微软雅黑" w:eastAsia="微软雅黑" w:hAnsi="微软雅黑" w:cs="Arial"/>
          <w:sz w:val="32"/>
        </w:rPr>
        <w:t>司</w:t>
      </w:r>
    </w:p>
    <w:p w:rsidR="0005578A" w:rsidRDefault="0005578A">
      <w:pPr>
        <w:pStyle w:val="af1"/>
        <w:spacing w:line="360" w:lineRule="auto"/>
        <w:rPr>
          <w:rFonts w:ascii="微软雅黑" w:eastAsia="微软雅黑" w:hAnsi="微软雅黑"/>
          <w:b/>
          <w:sz w:val="24"/>
        </w:rPr>
      </w:pPr>
    </w:p>
    <w:p w:rsidR="0005578A" w:rsidRDefault="0005578A">
      <w:pPr>
        <w:pStyle w:val="af1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05578A" w:rsidRDefault="0005578A">
      <w:pPr>
        <w:pStyle w:val="af1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05578A">
      <w:pPr>
        <w:spacing w:line="360" w:lineRule="auto"/>
        <w:rPr>
          <w:rFonts w:ascii="微软雅黑" w:eastAsia="微软雅黑" w:hAnsi="微软雅黑"/>
        </w:rPr>
      </w:pPr>
    </w:p>
    <w:p w:rsidR="0005578A" w:rsidRDefault="00943F59">
      <w:pPr>
        <w:pStyle w:val="af1"/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编制单位：厦门光镊科技有限公司</w:t>
      </w:r>
    </w:p>
    <w:p w:rsidR="0005578A" w:rsidRDefault="00943F59">
      <w:pPr>
        <w:pStyle w:val="af1"/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起    稿</w:t>
      </w:r>
      <w:r>
        <w:rPr>
          <w:rFonts w:ascii="宋体" w:hAnsi="宋体" w:cs="宋体" w:hint="eastAsia"/>
          <w:sz w:val="24"/>
          <w:szCs w:val="24"/>
        </w:rPr>
        <w:t xml:space="preserve">： 开发部  </w:t>
      </w:r>
    </w:p>
    <w:p w:rsidR="0005578A" w:rsidRDefault="00943F59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日    期： 2021年3月02日</w:t>
      </w:r>
    </w:p>
    <w:p w:rsidR="0005578A" w:rsidRDefault="00943F59">
      <w:pPr>
        <w:pStyle w:val="a9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  <w:bookmarkStart w:id="1" w:name="_Toc28912"/>
      <w:r>
        <w:rPr>
          <w:rFonts w:ascii="微软雅黑" w:eastAsia="微软雅黑" w:hAnsi="微软雅黑" w:hint="eastAsia"/>
        </w:rPr>
        <w:lastRenderedPageBreak/>
        <w:t>目录</w:t>
      </w:r>
      <w:bookmarkEnd w:id="1"/>
    </w:p>
    <w:p w:rsidR="0005578A" w:rsidRDefault="00943F59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智慧识别</w:t>
      </w:r>
      <w:r w:rsidR="004220AB"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TOC \o "1-3" \h \z \u </w:instrText>
      </w:r>
      <w:r w:rsidR="004220AB">
        <w:rPr>
          <w:rFonts w:ascii="宋体" w:hAnsi="宋体" w:cs="宋体" w:hint="eastAsia"/>
          <w:sz w:val="24"/>
        </w:rPr>
        <w:fldChar w:fldCharType="separate"/>
      </w:r>
      <w:hyperlink w:anchor="_Toc6906" w:history="1">
        <w:r>
          <w:rPr>
            <w:rFonts w:ascii="宋体" w:hAnsi="宋体" w:cs="宋体" w:hint="eastAsia"/>
            <w:sz w:val="24"/>
          </w:rPr>
          <w:t>操作手册 （V1.0）</w:t>
        </w:r>
        <w:r>
          <w:rPr>
            <w:rFonts w:ascii="宋体" w:hAnsi="宋体" w:cs="宋体" w:hint="eastAsia"/>
            <w:sz w:val="24"/>
          </w:rPr>
          <w:tab/>
        </w:r>
        <w:r w:rsidR="004220AB">
          <w:rPr>
            <w:rFonts w:ascii="宋体" w:hAnsi="宋体" w:cs="宋体" w:hint="eastAsia"/>
            <w:sz w:val="24"/>
          </w:rPr>
          <w:fldChar w:fldCharType="begin"/>
        </w:r>
        <w:r>
          <w:rPr>
            <w:rFonts w:ascii="宋体" w:hAnsi="宋体" w:cs="宋体" w:hint="eastAsia"/>
            <w:sz w:val="24"/>
          </w:rPr>
          <w:instrText xml:space="preserve"> PAGEREF _Toc6906 </w:instrText>
        </w:r>
        <w:r w:rsidR="004220AB">
          <w:rPr>
            <w:rFonts w:ascii="宋体" w:hAnsi="宋体" w:cs="宋体" w:hint="eastAsia"/>
            <w:sz w:val="24"/>
          </w:rPr>
          <w:fldChar w:fldCharType="separate"/>
        </w:r>
        <w:r>
          <w:rPr>
            <w:rFonts w:ascii="宋体" w:hAnsi="宋体" w:cs="宋体" w:hint="eastAsia"/>
            <w:sz w:val="24"/>
          </w:rPr>
          <w:t>1</w:t>
        </w:r>
        <w:r w:rsidR="004220AB">
          <w:rPr>
            <w:rFonts w:ascii="宋体" w:hAnsi="宋体" w:cs="宋体" w:hint="eastAsia"/>
            <w:sz w:val="24"/>
          </w:rPr>
          <w:fldChar w:fldCharType="end"/>
        </w:r>
      </w:hyperlink>
    </w:p>
    <w:p w:rsidR="0005578A" w:rsidRDefault="00C82AF0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28912" w:history="1">
        <w:r w:rsidR="00943F59">
          <w:rPr>
            <w:rFonts w:ascii="宋体" w:hAnsi="宋体" w:cs="宋体" w:hint="eastAsia"/>
            <w:sz w:val="24"/>
          </w:rPr>
          <w:t>目录</w:t>
        </w:r>
        <w:r w:rsidR="00943F59">
          <w:rPr>
            <w:rFonts w:ascii="宋体" w:hAnsi="宋体" w:cs="宋体" w:hint="eastAsia"/>
            <w:sz w:val="24"/>
          </w:rPr>
          <w:tab/>
        </w:r>
        <w:r w:rsidR="004220AB">
          <w:rPr>
            <w:rFonts w:ascii="宋体" w:hAnsi="宋体" w:cs="宋体" w:hint="eastAsia"/>
            <w:sz w:val="24"/>
          </w:rPr>
          <w:fldChar w:fldCharType="begin"/>
        </w:r>
        <w:r w:rsidR="00943F59">
          <w:rPr>
            <w:rFonts w:ascii="宋体" w:hAnsi="宋体" w:cs="宋体" w:hint="eastAsia"/>
            <w:sz w:val="24"/>
          </w:rPr>
          <w:instrText xml:space="preserve"> PAGEREF _Toc28912 </w:instrText>
        </w:r>
        <w:r w:rsidR="004220AB">
          <w:rPr>
            <w:rFonts w:ascii="宋体" w:hAnsi="宋体" w:cs="宋体" w:hint="eastAsia"/>
            <w:sz w:val="24"/>
          </w:rPr>
          <w:fldChar w:fldCharType="separate"/>
        </w:r>
        <w:r w:rsidR="00943F59">
          <w:rPr>
            <w:rFonts w:ascii="宋体" w:hAnsi="宋体" w:cs="宋体" w:hint="eastAsia"/>
            <w:sz w:val="24"/>
          </w:rPr>
          <w:t>2</w:t>
        </w:r>
        <w:r w:rsidR="004220AB">
          <w:rPr>
            <w:rFonts w:ascii="宋体" w:hAnsi="宋体" w:cs="宋体" w:hint="eastAsia"/>
            <w:sz w:val="24"/>
          </w:rPr>
          <w:fldChar w:fldCharType="end"/>
        </w:r>
      </w:hyperlink>
    </w:p>
    <w:p w:rsidR="0005578A" w:rsidRDefault="00C82AF0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2268" w:history="1">
        <w:r w:rsidR="00943F59">
          <w:rPr>
            <w:rFonts w:ascii="宋体" w:hAnsi="宋体" w:cs="宋体" w:hint="eastAsia"/>
            <w:sz w:val="24"/>
          </w:rPr>
          <w:t>1 前言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3648" w:history="1">
        <w:r w:rsidR="00943F59">
          <w:rPr>
            <w:rFonts w:ascii="宋体" w:hAnsi="宋体" w:cs="宋体" w:hint="eastAsia"/>
            <w:sz w:val="24"/>
          </w:rPr>
          <w:t>2 简介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909" w:history="1">
        <w:r w:rsidR="00943F59">
          <w:rPr>
            <w:rFonts w:ascii="宋体" w:hAnsi="宋体" w:cs="宋体" w:hint="eastAsia"/>
            <w:sz w:val="24"/>
          </w:rPr>
          <w:t>2.1 平台运行环境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28534" w:history="1">
        <w:r w:rsidR="00943F59">
          <w:rPr>
            <w:rFonts w:ascii="宋体" w:hAnsi="宋体" w:cs="宋体" w:hint="eastAsia"/>
            <w:sz w:val="24"/>
          </w:rPr>
          <w:t>2.2 智慧识别业务流程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6229" w:history="1">
        <w:r w:rsidR="00943F59">
          <w:rPr>
            <w:rFonts w:ascii="宋体" w:hAnsi="宋体" w:cs="宋体" w:hint="eastAsia"/>
            <w:sz w:val="24"/>
          </w:rPr>
          <w:t>3 使用手册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583" w:history="1">
        <w:r w:rsidR="00943F59">
          <w:rPr>
            <w:rFonts w:ascii="宋体" w:hAnsi="宋体" w:cs="宋体" w:hint="eastAsia"/>
            <w:sz w:val="24"/>
          </w:rPr>
          <w:t>3.1 平台注册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5</w:t>
        </w:r>
      </w:hyperlink>
    </w:p>
    <w:p w:rsidR="0005578A" w:rsidRDefault="00C82AF0">
      <w:pPr>
        <w:pStyle w:val="1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8161" w:history="1">
        <w:r w:rsidR="00943F59">
          <w:rPr>
            <w:rFonts w:ascii="宋体" w:hAnsi="宋体" w:cs="宋体" w:hint="eastAsia"/>
            <w:sz w:val="24"/>
          </w:rPr>
          <w:t>4 PC端使用手册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8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4.1 我的桌面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8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4.1.1 发工资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8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4.1.2 发公告文件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9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4.1.3 统计功能</w:t>
        </w:r>
        <w:r w:rsidR="00943F59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10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4.1.4 个人通知</w:t>
        </w:r>
        <w:r w:rsidR="005751E7">
          <w:rPr>
            <w:rFonts w:ascii="宋体" w:hAnsi="宋体" w:cs="宋体" w:hint="eastAsia"/>
            <w:sz w:val="24"/>
          </w:rPr>
          <w:tab/>
        </w:r>
        <w:r w:rsidR="008D070F">
          <w:rPr>
            <w:rFonts w:ascii="宋体" w:hAnsi="宋体" w:cs="宋体" w:hint="eastAsia"/>
            <w:sz w:val="24"/>
          </w:rPr>
          <w:t>10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4.1.5 会员升级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1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4.1.6 群组功能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1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4.1.7 帮助中心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2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4.1.8 用户管理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3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4.1.9 我的二维码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3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4.2 单位二维码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8467" w:history="1">
        <w:r w:rsidR="00943F59">
          <w:rPr>
            <w:rFonts w:ascii="宋体" w:hAnsi="宋体" w:cs="宋体" w:hint="eastAsia"/>
            <w:sz w:val="24"/>
          </w:rPr>
          <w:t>4.2.1 推广码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21883" w:history="1">
        <w:r w:rsidR="00943F59">
          <w:rPr>
            <w:rFonts w:ascii="宋体" w:hAnsi="宋体" w:cs="宋体" w:hint="eastAsia"/>
            <w:sz w:val="24"/>
          </w:rPr>
          <w:t>4.3 人脸识别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4.3.1 人脸库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4.3.2  识别记录</w:t>
        </w:r>
        <w:r w:rsidR="00943F59">
          <w:rPr>
            <w:rFonts w:ascii="宋体" w:hAnsi="宋体" w:cs="宋体" w:hint="eastAsia"/>
            <w:sz w:val="24"/>
          </w:rPr>
          <w:tab/>
          <w:t>1</w:t>
        </w:r>
        <w:r w:rsidR="008D070F">
          <w:rPr>
            <w:rFonts w:ascii="宋体" w:hAnsi="宋体" w:cs="宋体" w:hint="eastAsia"/>
            <w:sz w:val="24"/>
          </w:rPr>
          <w:t>4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534" w:history="1">
        <w:r w:rsidR="00943F59">
          <w:rPr>
            <w:rFonts w:ascii="宋体" w:hAnsi="宋体" w:cs="宋体" w:hint="eastAsia"/>
            <w:sz w:val="24"/>
          </w:rPr>
          <w:t>4.4 部门管理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5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30720" w:history="1">
        <w:r w:rsidR="00943F59">
          <w:rPr>
            <w:rFonts w:ascii="宋体" w:hAnsi="宋体" w:cs="宋体" w:hint="eastAsia"/>
            <w:sz w:val="24"/>
          </w:rPr>
          <w:t>4.4.1  部门管理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5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4.5  问题反馈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5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0580" w:history="1">
        <w:r w:rsidR="00943F59">
          <w:rPr>
            <w:rFonts w:ascii="宋体" w:hAnsi="宋体" w:cs="宋体" w:hint="eastAsia"/>
            <w:sz w:val="24"/>
          </w:rPr>
          <w:t>4.5.1  问题反馈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5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4.6  使用手册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6</w:t>
        </w:r>
      </w:hyperlink>
    </w:p>
    <w:p w:rsidR="0005578A" w:rsidRDefault="004220AB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end"/>
      </w:r>
      <w:hyperlink w:anchor="_Toc10580" w:history="1">
        <w:r w:rsidR="00943F59">
          <w:rPr>
            <w:rFonts w:ascii="宋体" w:hAnsi="宋体" w:cs="宋体" w:hint="eastAsia"/>
            <w:sz w:val="24"/>
          </w:rPr>
          <w:t>4.6.1  下载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6</w:t>
        </w:r>
      </w:hyperlink>
    </w:p>
    <w:p w:rsidR="0005578A" w:rsidRDefault="00C82AF0">
      <w:pPr>
        <w:pStyle w:val="31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10580" w:history="1">
        <w:r w:rsidR="00943F59">
          <w:rPr>
            <w:rFonts w:ascii="宋体" w:hAnsi="宋体" w:cs="宋体" w:hint="eastAsia"/>
            <w:sz w:val="24"/>
          </w:rPr>
          <w:t>4.6.2  如何使用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6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4.7  会员说明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7</w:t>
        </w:r>
      </w:hyperlink>
    </w:p>
    <w:p w:rsidR="0005578A" w:rsidRDefault="00C82AF0" w:rsidP="004A2186">
      <w:pPr>
        <w:pStyle w:val="20"/>
        <w:tabs>
          <w:tab w:val="right" w:leader="dot" w:pos="8306"/>
        </w:tabs>
        <w:ind w:firstLineChars="200" w:firstLine="420"/>
        <w:rPr>
          <w:rFonts w:ascii="宋体" w:hAnsi="宋体" w:cs="宋体"/>
          <w:sz w:val="24"/>
        </w:rPr>
      </w:pPr>
      <w:hyperlink w:anchor="_Toc10580" w:history="1">
        <w:r w:rsidR="00943F59">
          <w:rPr>
            <w:rFonts w:ascii="宋体" w:hAnsi="宋体" w:cs="宋体" w:hint="eastAsia"/>
            <w:sz w:val="24"/>
          </w:rPr>
          <w:t>4.7.1  会员升级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7</w:t>
        </w:r>
      </w:hyperlink>
    </w:p>
    <w:p w:rsidR="0005578A" w:rsidRDefault="00C82AF0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hyperlink w:anchor="_Toc9636" w:history="1">
        <w:r w:rsidR="00943F59">
          <w:rPr>
            <w:rFonts w:ascii="宋体" w:hAnsi="宋体" w:cs="宋体" w:hint="eastAsia"/>
            <w:sz w:val="24"/>
          </w:rPr>
          <w:t>4.8  统计分析</w:t>
        </w:r>
        <w:r w:rsidR="00943F59"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8</w:t>
        </w:r>
      </w:hyperlink>
    </w:p>
    <w:p w:rsidR="0005578A" w:rsidRDefault="00943F59">
      <w:pPr>
        <w:pStyle w:val="20"/>
        <w:tabs>
          <w:tab w:val="right" w:leader="dot" w:pos="8306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</w:t>
      </w:r>
      <w:hyperlink w:anchor="_Toc9636" w:history="1">
        <w:r>
          <w:rPr>
            <w:rFonts w:ascii="宋体" w:hAnsi="宋体" w:cs="宋体" w:hint="eastAsia"/>
            <w:sz w:val="24"/>
          </w:rPr>
          <w:t>4.8.1  统计分析</w:t>
        </w:r>
        <w:r>
          <w:rPr>
            <w:rFonts w:ascii="宋体" w:hAnsi="宋体" w:cs="宋体" w:hint="eastAsia"/>
            <w:sz w:val="24"/>
          </w:rPr>
          <w:tab/>
        </w:r>
        <w:r w:rsidR="005751E7">
          <w:rPr>
            <w:rFonts w:ascii="宋体" w:hAnsi="宋体" w:cs="宋体" w:hint="eastAsia"/>
            <w:sz w:val="24"/>
          </w:rPr>
          <w:t>1</w:t>
        </w:r>
        <w:r w:rsidR="008D070F">
          <w:rPr>
            <w:rFonts w:ascii="宋体" w:hAnsi="宋体" w:cs="宋体" w:hint="eastAsia"/>
            <w:sz w:val="24"/>
          </w:rPr>
          <w:t>8</w:t>
        </w:r>
        <w:bookmarkStart w:id="2" w:name="_GoBack"/>
        <w:bookmarkEnd w:id="2"/>
      </w:hyperlink>
    </w:p>
    <w:p w:rsidR="0005578A" w:rsidRDefault="00943F59">
      <w:r>
        <w:rPr>
          <w:rFonts w:hint="eastAsia"/>
        </w:rPr>
        <w:t xml:space="preserve">     </w:t>
      </w:r>
    </w:p>
    <w:p w:rsidR="0005578A" w:rsidRDefault="0005578A"/>
    <w:p w:rsidR="0005578A" w:rsidRDefault="0005578A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4A2186" w:rsidRDefault="004A2186"/>
    <w:p w:rsidR="0005578A" w:rsidRDefault="00943F59">
      <w:pPr>
        <w:pStyle w:val="1"/>
        <w:spacing w:line="360" w:lineRule="auto"/>
        <w:rPr>
          <w:rFonts w:ascii="微软雅黑" w:eastAsia="微软雅黑" w:hAnsi="微软雅黑"/>
        </w:rPr>
      </w:pPr>
      <w:bookmarkStart w:id="3" w:name="_Toc12268"/>
      <w:r>
        <w:rPr>
          <w:rFonts w:ascii="微软雅黑" w:eastAsia="微软雅黑" w:hAnsi="微软雅黑" w:hint="eastAsia"/>
        </w:rPr>
        <w:lastRenderedPageBreak/>
        <w:t>前言</w:t>
      </w:r>
      <w:bookmarkEnd w:id="3"/>
    </w:p>
    <w:p w:rsidR="0005578A" w:rsidRDefault="00943F59">
      <w:pPr>
        <w:spacing w:line="360" w:lineRule="auto"/>
        <w:ind w:firstLine="425"/>
        <w:rPr>
          <w:rFonts w:ascii="微软雅黑" w:eastAsia="微软雅黑" w:hAnsi="微软雅黑" w:cs="Courier New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 w:val="24"/>
        </w:rPr>
        <w:t>一分钟创建自己的智慧识别系统，随时随地识别人脸，记录识别信息，为您的个人信息、隐私、账户保驾护航。智慧识别系统使用，灵活、方便快捷。在线使用，无需下载源代码，永久免费。</w:t>
      </w:r>
    </w:p>
    <w:p w:rsidR="0005578A" w:rsidRDefault="00943F59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角色划分：</w:t>
      </w:r>
      <w:r>
        <w:rPr>
          <w:rFonts w:ascii="宋体" w:hAnsi="宋体" w:cs="宋体" w:hint="eastAsia"/>
          <w:sz w:val="24"/>
        </w:rPr>
        <w:t>普通管理员、超级管理员。</w:t>
      </w:r>
    </w:p>
    <w:p w:rsidR="0005578A" w:rsidRDefault="00943F59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智慧识别业务流程：</w:t>
      </w:r>
      <w:r>
        <w:rPr>
          <w:rFonts w:ascii="宋体" w:hAnsi="宋体" w:cs="宋体" w:hint="eastAsia"/>
          <w:sz w:val="24"/>
        </w:rPr>
        <w:t>1、会员扫码或者账号登录  2、 推广公司二维码 3、查看人脸识别</w:t>
      </w:r>
    </w:p>
    <w:p w:rsidR="0005578A" w:rsidRDefault="00943F59">
      <w:pPr>
        <w:spacing w:line="360" w:lineRule="auto"/>
        <w:ind w:left="126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4、编辑部门管理  5、处理问题反馈  6、统计分析</w:t>
      </w:r>
    </w:p>
    <w:p w:rsidR="0005578A" w:rsidRDefault="00943F59">
      <w:pPr>
        <w:pStyle w:val="1"/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</w:t>
      </w:r>
      <w:bookmarkStart w:id="4" w:name="_Toc13648"/>
      <w:r>
        <w:rPr>
          <w:rFonts w:ascii="微软雅黑" w:eastAsia="微软雅黑" w:hAnsi="微软雅黑" w:hint="eastAsia"/>
        </w:rPr>
        <w:t>简介</w:t>
      </w:r>
      <w:bookmarkEnd w:id="4"/>
    </w:p>
    <w:p w:rsidR="0005578A" w:rsidRDefault="00943F59">
      <w:pPr>
        <w:pStyle w:val="2"/>
      </w:pPr>
      <w:bookmarkStart w:id="5" w:name="_Toc3909"/>
      <w:r>
        <w:rPr>
          <w:rFonts w:hint="eastAsia"/>
        </w:rPr>
        <w:t>平台运行环境</w:t>
      </w:r>
      <w:bookmarkEnd w:id="5"/>
    </w:p>
    <w:p w:rsidR="0005578A" w:rsidRDefault="00943F59" w:rsidP="005751E7">
      <w:pPr>
        <w:spacing w:line="360" w:lineRule="auto"/>
        <w:ind w:left="1440" w:hangingChars="600" w:hanging="1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操作平台： 1、PC端   Linux/Unix系列、或Windows系统或者苹果系统。</w:t>
      </w:r>
    </w:p>
    <w:p w:rsidR="0005578A" w:rsidRDefault="00943F59">
      <w:pPr>
        <w:numPr>
          <w:ilvl w:val="0"/>
          <w:numId w:val="3"/>
        </w:numPr>
        <w:spacing w:line="360" w:lineRule="auto"/>
        <w:ind w:left="420" w:firstLineChars="400" w:firstLine="9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手机端 IOS(苹果手机)  android(安卓手机)</w:t>
      </w:r>
    </w:p>
    <w:p w:rsidR="0005578A" w:rsidRDefault="00943F59">
      <w:pPr>
        <w:numPr>
          <w:ilvl w:val="0"/>
          <w:numId w:val="3"/>
        </w:numPr>
        <w:spacing w:line="360" w:lineRule="auto"/>
        <w:ind w:left="420" w:firstLineChars="400" w:firstLine="9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平板电脑 IOS(苹果平板)  android(安卓平板)</w:t>
      </w:r>
    </w:p>
    <w:p w:rsidR="0005578A" w:rsidRDefault="00943F59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可对接平台：微信公众号、微信小程序、APP,电脑端。</w:t>
      </w:r>
    </w:p>
    <w:p w:rsidR="0005578A" w:rsidRDefault="00943F59">
      <w:pPr>
        <w:widowControl/>
        <w:spacing w:line="240" w:lineRule="auto"/>
        <w:jc w:val="left"/>
        <w:rPr>
          <w:rFonts w:ascii="微软雅黑" w:eastAsia="微软雅黑" w:hAnsi="微软雅黑"/>
        </w:rPr>
      </w:pPr>
      <w:r>
        <w:rPr>
          <w:rFonts w:ascii="宋体" w:hAnsi="宋体" w:cs="宋体" w:hint="eastAsia"/>
          <w:sz w:val="24"/>
        </w:rPr>
        <w:t>硬件环境：普通电脑，能正常运行即可；</w:t>
      </w:r>
    </w:p>
    <w:p w:rsidR="0005578A" w:rsidRDefault="00943F59">
      <w:pPr>
        <w:pStyle w:val="2"/>
      </w:pPr>
      <w:r>
        <w:rPr>
          <w:rFonts w:hint="eastAsia"/>
        </w:rPr>
        <w:t>智慧识别业务流程</w:t>
      </w:r>
    </w:p>
    <w:p w:rsidR="0005578A" w:rsidRDefault="0005578A"/>
    <w:p w:rsidR="0005578A" w:rsidRDefault="00943F59">
      <w:r>
        <w:rPr>
          <w:noProof/>
        </w:rPr>
        <w:drawing>
          <wp:inline distT="0" distB="0" distL="114300" distR="114300">
            <wp:extent cx="5079365" cy="1766570"/>
            <wp:effectExtent l="0" t="0" r="698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pStyle w:val="1"/>
      </w:pPr>
      <w:r>
        <w:rPr>
          <w:rFonts w:ascii="微软雅黑" w:eastAsia="微软雅黑" w:hAnsi="微软雅黑"/>
        </w:rPr>
        <w:lastRenderedPageBreak/>
        <w:t xml:space="preserve"> </w:t>
      </w:r>
      <w:r>
        <w:rPr>
          <w:rFonts w:hint="eastAsia"/>
        </w:rPr>
        <w:t>使用手册</w:t>
      </w:r>
    </w:p>
    <w:p w:rsidR="0005578A" w:rsidRDefault="00943F59">
      <w:pPr>
        <w:pStyle w:val="2"/>
      </w:pPr>
      <w:r>
        <w:rPr>
          <w:rFonts w:hint="eastAsia"/>
        </w:rPr>
        <w:t>平台注册</w:t>
      </w:r>
    </w:p>
    <w:p w:rsidR="0005578A" w:rsidRDefault="00943F59">
      <w:pPr>
        <w:pStyle w:val="af0"/>
        <w:numPr>
          <w:ilvl w:val="0"/>
          <w:numId w:val="4"/>
        </w:numPr>
        <w:ind w:firstLineChars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方法1：手机微信端注册</w:t>
      </w:r>
    </w:p>
    <w:p w:rsidR="0005578A" w:rsidRDefault="00943F59">
      <w:pPr>
        <w:pStyle w:val="af0"/>
        <w:numPr>
          <w:ilvl w:val="0"/>
          <w:numId w:val="5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关注公众号“智慧识别系统”，点击【智慧识别】，点击【创建新单位】</w:t>
      </w:r>
    </w:p>
    <w:p w:rsidR="0005578A" w:rsidRDefault="00943F59">
      <w:pPr>
        <w:pStyle w:val="af0"/>
        <w:ind w:left="780" w:firstLineChars="600" w:firstLine="1260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2171700" cy="4199255"/>
            <wp:effectExtent l="0" t="0" r="0" b="10795"/>
            <wp:docPr id="5" name="图片 5" descr="d0f0046b06a71cd594b3bf24f626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f0046b06a71cd594b3bf24f62692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8A" w:rsidRDefault="00943F5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、注册成功后点击【我创建的“#####公司”】；点击人脸识别，进行人脸识别，然后查看下人脸库和识别记录，一切正常即可。3、返回，点击【会员“智慧识别”】，成为VIP会员能解锁更多功能，更多权限。4、点击【管理中心】，修改或者更新用户信息，也可“邀请同事”，推广“我的推广码”（帮忙推广或者转发，可以帮助您的企业免费升级为VIP,使用更多功能，自己还可以拿现金大礼！）</w:t>
      </w:r>
    </w:p>
    <w:p w:rsidR="0005578A" w:rsidRDefault="0005578A">
      <w:pPr>
        <w:pStyle w:val="af0"/>
        <w:ind w:left="360" w:firstLineChars="700" w:firstLine="1470"/>
        <w:rPr>
          <w:rFonts w:hint="eastAsia"/>
        </w:rPr>
      </w:pPr>
    </w:p>
    <w:p w:rsidR="0005578A" w:rsidRDefault="00943F59">
      <w:pPr>
        <w:pStyle w:val="af0"/>
        <w:numPr>
          <w:ilvl w:val="0"/>
          <w:numId w:val="4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方法2：PC电脑端扫码注册</w:t>
      </w:r>
    </w:p>
    <w:p w:rsidR="0005578A" w:rsidRDefault="00943F59">
      <w:pPr>
        <w:pStyle w:val="af0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1、打开百度的搜索“智慧识别系统”，找到</w:t>
      </w:r>
      <w:r>
        <w:rPr>
          <w:rFonts w:ascii="宋体" w:hAnsi="宋体" w:cs="宋体" w:hint="eastAsia"/>
          <w:sz w:val="24"/>
          <w:szCs w:val="24"/>
          <w:u w:val="single"/>
        </w:rPr>
        <w:t>www.zhihuishibie.com</w:t>
      </w:r>
      <w:r>
        <w:rPr>
          <w:rFonts w:ascii="宋体" w:hAnsi="宋体" w:cs="宋体" w:hint="eastAsia"/>
          <w:sz w:val="24"/>
          <w:szCs w:val="24"/>
        </w:rPr>
        <w:t>域名的站点访问</w:t>
      </w:r>
    </w:p>
    <w:p w:rsidR="0005578A" w:rsidRDefault="00943F59">
      <w:pPr>
        <w:pStyle w:val="af0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146675" cy="342265"/>
            <wp:effectExtent l="0" t="0" r="1587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pStyle w:val="af0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160010" cy="817880"/>
            <wp:effectExtent l="0" t="0" r="254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2.或在地址栏输入http://www.zhihuishibie.com/，进入官网点击【用户注册】进入到扫码注册页面。通过微信扫码进入公众号注册</w:t>
      </w:r>
    </w:p>
    <w:p w:rsidR="0005578A" w:rsidRDefault="00943F59">
      <w:pPr>
        <w:pStyle w:val="af0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3049905" cy="2298700"/>
            <wp:effectExtent l="0" t="0" r="1714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pStyle w:val="af0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4543425" cy="2921000"/>
            <wp:effectExtent l="0" t="0" r="9525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05578A">
      <w:pPr>
        <w:pStyle w:val="af0"/>
        <w:ind w:left="360" w:firstLineChars="0" w:firstLine="0"/>
        <w:rPr>
          <w:rFonts w:hint="eastAsia"/>
        </w:rPr>
      </w:pPr>
    </w:p>
    <w:p w:rsidR="0005578A" w:rsidRDefault="00943F59">
      <w:pPr>
        <w:pStyle w:val="af0"/>
        <w:ind w:firstLineChars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三、平台后台登录</w:t>
      </w:r>
    </w:p>
    <w:p w:rsidR="0005578A" w:rsidRDefault="00943F59">
      <w:pPr>
        <w:pStyle w:val="af0"/>
        <w:numPr>
          <w:ilvl w:val="0"/>
          <w:numId w:val="6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选择微信扫码登录</w:t>
      </w:r>
    </w:p>
    <w:p w:rsidR="0005578A" w:rsidRDefault="00943F59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2032000" cy="2515870"/>
            <wp:effectExtent l="0" t="0" r="6350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pStyle w:val="af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、选择用户账号登录</w:t>
      </w:r>
    </w:p>
    <w:p w:rsidR="0005578A" w:rsidRDefault="00943F59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139315" cy="2266315"/>
            <wp:effectExtent l="0" t="0" r="13335" b="6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3、登录后，即可浏览页面</w:t>
      </w:r>
    </w:p>
    <w:p w:rsidR="0005578A" w:rsidRDefault="00943F59">
      <w:r>
        <w:rPr>
          <w:noProof/>
        </w:rPr>
        <w:drawing>
          <wp:inline distT="0" distB="0" distL="114300" distR="114300">
            <wp:extent cx="5013960" cy="2748915"/>
            <wp:effectExtent l="0" t="0" r="15240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pStyle w:val="1"/>
        <w:numPr>
          <w:ilvl w:val="0"/>
          <w:numId w:val="0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4</w:t>
      </w:r>
      <w:r>
        <w:rPr>
          <w:rFonts w:ascii="微软雅黑" w:eastAsia="微软雅黑" w:hAnsi="微软雅黑"/>
        </w:rPr>
        <w:t xml:space="preserve">  </w:t>
      </w:r>
      <w:bookmarkStart w:id="6" w:name="_Toc16229"/>
      <w:r>
        <w:rPr>
          <w:rFonts w:hint="eastAsia"/>
        </w:rPr>
        <w:t>PC</w:t>
      </w:r>
      <w:r>
        <w:rPr>
          <w:rFonts w:hint="eastAsia"/>
        </w:rPr>
        <w:t>端使用手册</w:t>
      </w:r>
      <w:bookmarkEnd w:id="6"/>
    </w:p>
    <w:p w:rsidR="0005578A" w:rsidRDefault="00943F59">
      <w:pPr>
        <w:ind w:left="42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4.1  我的桌面</w:t>
      </w:r>
    </w:p>
    <w:p w:rsidR="0005578A" w:rsidRDefault="00943F59">
      <w:pPr>
        <w:ind w:left="42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4458335" cy="3201035"/>
            <wp:effectExtent l="0" t="0" r="18415" b="184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 xml:space="preserve">4.1.1  </w:t>
      </w:r>
      <w:r>
        <w:rPr>
          <w:rFonts w:hint="eastAsia"/>
          <w:sz w:val="24"/>
        </w:rPr>
        <w:t>发工资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你可以向员工发送工资，只需要上传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即可。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146300" cy="1482090"/>
            <wp:effectExtent l="0" t="0" r="635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、点击【立即发送】，进入工资列表界面，可以进行修改，编辑，删除</w:t>
      </w:r>
      <w:r>
        <w:rPr>
          <w:rFonts w:hint="eastAsia"/>
          <w:sz w:val="24"/>
        </w:rPr>
        <w:t>.....</w:t>
      </w:r>
      <w:r>
        <w:rPr>
          <w:rFonts w:hint="eastAsia"/>
          <w:sz w:val="24"/>
        </w:rPr>
        <w:t>操作。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下方为工资列表案例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200650" cy="1541145"/>
            <wp:effectExtent l="0" t="0" r="0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lastRenderedPageBreak/>
        <w:t xml:space="preserve">1.1  </w:t>
      </w:r>
      <w:r>
        <w:rPr>
          <w:rFonts w:hint="eastAsia"/>
          <w:sz w:val="24"/>
        </w:rPr>
        <w:t>以该条工资信息为例进行编辑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点击【编辑】，即可进行员工工资查询与修改（修改或更新双击鼠标），编辑后，记得保存。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4687570" cy="1198880"/>
            <wp:effectExtent l="0" t="0" r="17780" b="12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 xml:space="preserve">4.1.2  </w:t>
      </w:r>
      <w:r>
        <w:rPr>
          <w:rFonts w:hint="eastAsia"/>
          <w:sz w:val="24"/>
        </w:rPr>
        <w:t>发公告文件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可以指定全体人员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指定分组发送文字公告、图片、附件。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218690" cy="1463040"/>
            <wp:effectExtent l="0" t="0" r="10160" b="381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numPr>
          <w:ilvl w:val="0"/>
          <w:numId w:val="7"/>
        </w:numPr>
        <w:ind w:left="840" w:firstLine="420"/>
        <w:rPr>
          <w:sz w:val="24"/>
        </w:rPr>
      </w:pPr>
      <w:r>
        <w:rPr>
          <w:rFonts w:hint="eastAsia"/>
          <w:sz w:val="24"/>
        </w:rPr>
        <w:t>点击【立即发送】，即可公告的浏览，添加，删除。</w:t>
      </w:r>
    </w:p>
    <w:p w:rsidR="0005578A" w:rsidRDefault="00943F59">
      <w:pPr>
        <w:numPr>
          <w:ilvl w:val="0"/>
          <w:numId w:val="7"/>
        </w:numPr>
        <w:ind w:left="840" w:firstLine="420"/>
        <w:rPr>
          <w:sz w:val="24"/>
        </w:rPr>
      </w:pPr>
      <w:r>
        <w:rPr>
          <w:rFonts w:hint="eastAsia"/>
          <w:sz w:val="24"/>
        </w:rPr>
        <w:t>公告添加或删除操作后，记得刷新下</w:t>
      </w:r>
      <w:r>
        <w:rPr>
          <w:noProof/>
        </w:rPr>
        <w:drawing>
          <wp:inline distT="0" distB="0" distL="114300" distR="114300">
            <wp:extent cx="258445" cy="210820"/>
            <wp:effectExtent l="0" t="0" r="8255" b="1778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224780" cy="824865"/>
            <wp:effectExtent l="0" t="0" r="13970" b="133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、公告添加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4714240" cy="2148840"/>
            <wp:effectExtent l="0" t="0" r="10160" b="381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、删除公告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批量删除公告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45100" cy="803275"/>
            <wp:effectExtent l="0" t="0" r="12700" b="158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4.1.3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统计功能</w:t>
      </w:r>
      <w:r>
        <w:rPr>
          <w:rFonts w:hint="eastAsia"/>
          <w:sz w:val="24"/>
        </w:rPr>
        <w:t xml:space="preserve">  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可查看近期员工查询工资、通知状态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970530" cy="1642745"/>
            <wp:effectExtent l="0" t="0" r="1270" b="1460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rPr>
          <w:sz w:val="24"/>
        </w:rPr>
      </w:pPr>
      <w:r>
        <w:rPr>
          <w:rFonts w:hint="eastAsia"/>
          <w:sz w:val="24"/>
        </w:rPr>
        <w:t>点击【立即发送】，出现统计功能界面；但是弹出对话框“此功能需要会员才能使用”；非会员此模块功能都限制使用了。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112385" cy="2590165"/>
            <wp:effectExtent l="0" t="0" r="12065" b="63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4.1.4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个人通知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点击【立即创建】，你可以对指定员工发送通知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483485" cy="1637030"/>
            <wp:effectExtent l="0" t="0" r="12065" b="127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lastRenderedPageBreak/>
        <w:t>点击【立即发送】，出现通知界面。</w:t>
      </w:r>
    </w:p>
    <w:p w:rsidR="0005578A" w:rsidRDefault="00943F59">
      <w:pPr>
        <w:numPr>
          <w:ilvl w:val="0"/>
          <w:numId w:val="8"/>
        </w:numPr>
        <w:ind w:left="840" w:firstLine="420"/>
        <w:rPr>
          <w:sz w:val="24"/>
        </w:rPr>
      </w:pPr>
      <w:r>
        <w:rPr>
          <w:rFonts w:hint="eastAsia"/>
          <w:sz w:val="24"/>
        </w:rPr>
        <w:t>用户可根据日期查询“我发送的通知”或“我收到的通知”。</w:t>
      </w:r>
    </w:p>
    <w:p w:rsidR="0005578A" w:rsidRDefault="00943F59">
      <w:pPr>
        <w:numPr>
          <w:ilvl w:val="0"/>
          <w:numId w:val="8"/>
        </w:numPr>
        <w:ind w:left="840" w:firstLine="420"/>
        <w:rPr>
          <w:sz w:val="24"/>
        </w:rPr>
      </w:pPr>
      <w:r>
        <w:rPr>
          <w:rFonts w:hint="eastAsia"/>
          <w:sz w:val="24"/>
        </w:rPr>
        <w:t>添加用户通知</w:t>
      </w:r>
    </w:p>
    <w:p w:rsidR="0005578A" w:rsidRDefault="00943F59">
      <w:pPr>
        <w:numPr>
          <w:ilvl w:val="0"/>
          <w:numId w:val="8"/>
        </w:numPr>
        <w:ind w:left="840" w:firstLine="420"/>
        <w:rPr>
          <w:sz w:val="24"/>
        </w:rPr>
      </w:pPr>
      <w:r>
        <w:rPr>
          <w:rFonts w:hint="eastAsia"/>
          <w:sz w:val="24"/>
        </w:rPr>
        <w:t>删除用户通知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271770" cy="1058545"/>
            <wp:effectExtent l="0" t="0" r="508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提示：添加或者删除通知操作后，记得点击保存下。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4.1.5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会员升级</w:t>
      </w:r>
    </w:p>
    <w:p w:rsidR="0005578A" w:rsidRDefault="00943F59">
      <w:pPr>
        <w:ind w:firstLine="420"/>
        <w:rPr>
          <w:sz w:val="24"/>
        </w:rPr>
      </w:pPr>
      <w:r>
        <w:rPr>
          <w:rFonts w:hint="eastAsia"/>
          <w:sz w:val="24"/>
        </w:rPr>
        <w:t>点击【立即升级】，进入会员升级界面。</w:t>
      </w:r>
    </w:p>
    <w:p w:rsidR="0005578A" w:rsidRDefault="00943F59">
      <w:pPr>
        <w:ind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142490" cy="1426210"/>
            <wp:effectExtent l="0" t="0" r="10160" b="254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扫码升级为</w:t>
      </w:r>
      <w:r>
        <w:rPr>
          <w:rFonts w:hint="eastAsia"/>
          <w:sz w:val="24"/>
        </w:rPr>
        <w:t>VIP</w:t>
      </w:r>
      <w:r>
        <w:rPr>
          <w:rFonts w:hint="eastAsia"/>
          <w:sz w:val="24"/>
        </w:rPr>
        <w:t>会员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4066540" cy="2128520"/>
            <wp:effectExtent l="0" t="0" r="10160" b="508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4.1.6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群组帮助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你可以分配不同用户进行分组，方便通知等操作。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068195" cy="1311910"/>
            <wp:effectExtent l="0" t="0" r="8255" b="254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lastRenderedPageBreak/>
        <w:t>点击【立即发送】，进入群组列表界面。您可进行浏览，添加或者删除列表信息。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299710" cy="1076960"/>
            <wp:effectExtent l="0" t="0" r="15240" b="889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numPr>
          <w:ilvl w:val="0"/>
          <w:numId w:val="9"/>
        </w:numPr>
        <w:ind w:left="420" w:firstLine="420"/>
        <w:rPr>
          <w:sz w:val="24"/>
        </w:rPr>
      </w:pPr>
      <w:r>
        <w:rPr>
          <w:rFonts w:hint="eastAsia"/>
          <w:sz w:val="24"/>
        </w:rPr>
        <w:t>【添加】或者【批量删除】后，记得刷新下</w:t>
      </w:r>
      <w:r>
        <w:rPr>
          <w:noProof/>
        </w:rPr>
        <w:drawing>
          <wp:inline distT="0" distB="0" distL="114300" distR="114300">
            <wp:extent cx="371475" cy="285750"/>
            <wp:effectExtent l="0" t="0" r="9525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/>
      </w:pPr>
      <w:r>
        <w:rPr>
          <w:noProof/>
        </w:rPr>
        <w:drawing>
          <wp:inline distT="0" distB="0" distL="114300" distR="114300">
            <wp:extent cx="1809750" cy="1727200"/>
            <wp:effectExtent l="0" t="0" r="0" b="635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numPr>
          <w:ilvl w:val="0"/>
          <w:numId w:val="9"/>
        </w:numPr>
        <w:ind w:left="420" w:firstLine="420"/>
      </w:pPr>
      <w:r>
        <w:rPr>
          <w:rFonts w:hint="eastAsia"/>
        </w:rPr>
        <w:t xml:space="preserve"> </w:t>
      </w:r>
      <w:r>
        <w:rPr>
          <w:rFonts w:hint="eastAsia"/>
        </w:rPr>
        <w:t>添加记得保存；删除，选择好删除项。</w:t>
      </w:r>
    </w:p>
    <w:p w:rsidR="0005578A" w:rsidRDefault="00943F59">
      <w:pPr>
        <w:ind w:left="840" w:firstLine="420"/>
      </w:pPr>
      <w:r>
        <w:rPr>
          <w:rFonts w:hint="eastAsia"/>
          <w:sz w:val="24"/>
        </w:rPr>
        <w:t>4.1.7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帮助中心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你可以查看一些常见的问题帮助。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451100" cy="1644650"/>
            <wp:effectExtent l="0" t="0" r="6350" b="1270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点击【立即查看】，进入帮助中心。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用户根据需要，查看浏览帮助中心菜单文件。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3601720" cy="1891030"/>
            <wp:effectExtent l="0" t="0" r="17780" b="1397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</w:pPr>
      <w:r>
        <w:rPr>
          <w:rFonts w:hint="eastAsia"/>
          <w:sz w:val="24"/>
        </w:rPr>
        <w:lastRenderedPageBreak/>
        <w:t>4.1.8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用户管理</w:t>
      </w:r>
    </w:p>
    <w:p w:rsidR="0005578A" w:rsidRDefault="00943F59">
      <w:pPr>
        <w:ind w:left="1260" w:firstLine="420"/>
        <w:rPr>
          <w:sz w:val="24"/>
        </w:rPr>
      </w:pPr>
      <w:r>
        <w:rPr>
          <w:rFonts w:hint="eastAsia"/>
          <w:sz w:val="24"/>
        </w:rPr>
        <w:t>可对用户权限进行管理，或者进行删除修改等操作。</w:t>
      </w:r>
    </w:p>
    <w:p w:rsidR="0005578A" w:rsidRDefault="00943F59">
      <w:pPr>
        <w:ind w:left="84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840355" cy="1861185"/>
            <wp:effectExtent l="0" t="0" r="17145" b="571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点击【立即管理】，进入用户管理界面。可查询，编辑，删除用户信息等操作。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4669155" cy="1501775"/>
            <wp:effectExtent l="0" t="0" r="17145" b="317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</w:pPr>
      <w:r>
        <w:rPr>
          <w:rFonts w:hint="eastAsia"/>
          <w:sz w:val="24"/>
        </w:rPr>
        <w:t>4.1.9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我的二维码</w:t>
      </w:r>
    </w:p>
    <w:p w:rsidR="0005578A" w:rsidRDefault="00943F59">
      <w:pPr>
        <w:ind w:left="126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2639695" cy="1765935"/>
            <wp:effectExtent l="0" t="0" r="8255" b="571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1260" w:firstLine="420"/>
        <w:rPr>
          <w:sz w:val="24"/>
        </w:rPr>
      </w:pPr>
      <w:r>
        <w:rPr>
          <w:rFonts w:hint="eastAsia"/>
          <w:sz w:val="24"/>
        </w:rPr>
        <w:t>点击【立即查看】，默认进入推广码界面。【我的二维码】包含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个页面：公众号二维码，产品推广码，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下载二维码。</w:t>
      </w:r>
    </w:p>
    <w:p w:rsidR="0005578A" w:rsidRDefault="00943F59">
      <w:pPr>
        <w:ind w:left="126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3124835" cy="1771015"/>
            <wp:effectExtent l="0" t="0" r="18415" b="63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ascii="宋体" w:hAnsi="宋体" w:cs="宋体" w:hint="eastAsia"/>
          <w:sz w:val="24"/>
        </w:rPr>
        <w:lastRenderedPageBreak/>
        <w:t>4.2  单位二维码</w:t>
      </w:r>
      <w:r>
        <w:rPr>
          <w:rFonts w:hint="eastAsia"/>
          <w:sz w:val="24"/>
        </w:rPr>
        <w:t xml:space="preserve">  </w:t>
      </w:r>
    </w:p>
    <w:p w:rsidR="0005578A" w:rsidRDefault="00943F59">
      <w:pPr>
        <w:ind w:left="840" w:firstLine="420"/>
        <w:rPr>
          <w:sz w:val="24"/>
        </w:rPr>
      </w:pPr>
      <w:r>
        <w:rPr>
          <w:rFonts w:ascii="宋体" w:hAnsi="宋体" w:cs="宋体" w:hint="eastAsia"/>
          <w:sz w:val="24"/>
        </w:rPr>
        <w:t>4.2.1</w:t>
      </w:r>
      <w:r>
        <w:rPr>
          <w:rFonts w:ascii="宋体" w:hAnsi="宋体" w:cs="宋体" w:hint="eastAsia"/>
          <w:sz w:val="24"/>
        </w:rPr>
        <w:tab/>
        <w:t>推广码</w:t>
      </w:r>
    </w:p>
    <w:p w:rsidR="0005578A" w:rsidRDefault="00943F59">
      <w:pPr>
        <w:ind w:firstLine="420"/>
        <w:rPr>
          <w:sz w:val="24"/>
        </w:rPr>
      </w:pPr>
      <w:r>
        <w:rPr>
          <w:rFonts w:hint="eastAsia"/>
          <w:sz w:val="24"/>
        </w:rPr>
        <w:t>点击【推广码】，默认页面是“产品推广码”。此【推广码】菜单包含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个页面。用户根据需要使用。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3612515" cy="1925320"/>
            <wp:effectExtent l="0" t="0" r="6985" b="17780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ascii="宋体" w:hAnsi="宋体" w:cs="宋体" w:hint="eastAsia"/>
          <w:sz w:val="24"/>
        </w:rPr>
        <w:t>4.3  人脸识别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点击【人脸识别】，包含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个子菜单：人脸库，识别记录。</w:t>
      </w:r>
    </w:p>
    <w:p w:rsidR="0005578A" w:rsidRDefault="00943F59">
      <w:pPr>
        <w:ind w:left="84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4.3.1</w:t>
      </w:r>
      <w:r>
        <w:rPr>
          <w:rFonts w:ascii="宋体" w:hAnsi="宋体" w:cs="宋体" w:hint="eastAsia"/>
          <w:sz w:val="24"/>
        </w:rPr>
        <w:tab/>
        <w:t>人脸库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点击【人脸库】，进入人脸录入界面。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3653155" cy="2139950"/>
            <wp:effectExtent l="0" t="0" r="4445" b="12700"/>
            <wp:docPr id="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页面包含的功能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、人脸库的搜索（根据用户名查询）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、人脸库的查看，编辑，删除。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、上传人脸照片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、已有人脸照片的编辑或删除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、页面的刷新</w:t>
      </w:r>
    </w:p>
    <w:p w:rsidR="0005578A" w:rsidRDefault="00943F59">
      <w:pPr>
        <w:ind w:left="84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4.3.2</w:t>
      </w:r>
      <w:r>
        <w:rPr>
          <w:rFonts w:ascii="宋体" w:hAnsi="宋体" w:cs="宋体" w:hint="eastAsia"/>
          <w:sz w:val="24"/>
        </w:rPr>
        <w:tab/>
        <w:t>识别记录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点击【识别记录】，进入识别记录界面。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此页面包含的功能：</w:t>
      </w:r>
    </w:p>
    <w:p w:rsidR="0005578A" w:rsidRDefault="00943F59">
      <w:pPr>
        <w:numPr>
          <w:ilvl w:val="0"/>
          <w:numId w:val="10"/>
        </w:numPr>
        <w:ind w:left="840" w:firstLine="420"/>
        <w:rPr>
          <w:sz w:val="24"/>
        </w:rPr>
      </w:pPr>
      <w:r>
        <w:rPr>
          <w:rFonts w:hint="eastAsia"/>
          <w:sz w:val="24"/>
        </w:rPr>
        <w:t>识别记录的搜索（搜索条件可根据日期范围，部门，姓名。搜索信息越全面，越容易搜索到）</w:t>
      </w:r>
    </w:p>
    <w:p w:rsidR="0005578A" w:rsidRDefault="00943F59">
      <w:pPr>
        <w:numPr>
          <w:ilvl w:val="0"/>
          <w:numId w:val="10"/>
        </w:numPr>
        <w:ind w:left="840" w:firstLine="420"/>
        <w:rPr>
          <w:sz w:val="24"/>
        </w:rPr>
      </w:pPr>
      <w:r>
        <w:rPr>
          <w:rFonts w:hint="eastAsia"/>
          <w:sz w:val="24"/>
        </w:rPr>
        <w:lastRenderedPageBreak/>
        <w:t>导出记录（人脸识别记录）</w:t>
      </w:r>
    </w:p>
    <w:p w:rsidR="0005578A" w:rsidRDefault="00943F59">
      <w:pPr>
        <w:numPr>
          <w:ilvl w:val="0"/>
          <w:numId w:val="10"/>
        </w:numPr>
        <w:ind w:left="840" w:firstLine="420"/>
        <w:rPr>
          <w:sz w:val="24"/>
        </w:rPr>
      </w:pPr>
      <w:r>
        <w:rPr>
          <w:rFonts w:hint="eastAsia"/>
          <w:sz w:val="24"/>
        </w:rPr>
        <w:t>浏览查看记录列表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、页面刷新</w:t>
      </w:r>
    </w:p>
    <w:p w:rsidR="0005578A" w:rsidRDefault="00943F59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944235" cy="1526540"/>
            <wp:effectExtent l="0" t="0" r="18415" b="1651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firstLine="420"/>
        <w:rPr>
          <w:sz w:val="24"/>
        </w:rPr>
      </w:pPr>
      <w:r>
        <w:rPr>
          <w:rFonts w:ascii="宋体" w:hAnsi="宋体" w:cs="宋体" w:hint="eastAsia"/>
          <w:sz w:val="24"/>
        </w:rPr>
        <w:t>4.4  部门管理</w:t>
      </w:r>
    </w:p>
    <w:p w:rsidR="0005578A" w:rsidRDefault="00943F59">
      <w:pPr>
        <w:ind w:left="420" w:firstLine="420"/>
        <w:rPr>
          <w:sz w:val="24"/>
        </w:rPr>
      </w:pPr>
      <w:r>
        <w:rPr>
          <w:rFonts w:ascii="宋体" w:hAnsi="宋体" w:cs="宋体" w:hint="eastAsia"/>
          <w:sz w:val="24"/>
        </w:rPr>
        <w:t>4.4.1</w:t>
      </w:r>
      <w:r>
        <w:rPr>
          <w:rFonts w:ascii="宋体" w:hAnsi="宋体" w:cs="宋体" w:hint="eastAsia"/>
          <w:sz w:val="24"/>
        </w:rPr>
        <w:tab/>
        <w:t>部门管理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点击【部门管理】，进入部门管理界面。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功能介绍：</w:t>
      </w:r>
    </w:p>
    <w:p w:rsidR="0005578A" w:rsidRDefault="00943F59">
      <w:pPr>
        <w:numPr>
          <w:ilvl w:val="0"/>
          <w:numId w:val="11"/>
        </w:numPr>
        <w:ind w:left="840" w:firstLine="420"/>
        <w:rPr>
          <w:sz w:val="24"/>
        </w:rPr>
      </w:pPr>
      <w:r>
        <w:rPr>
          <w:rFonts w:hint="eastAsia"/>
          <w:sz w:val="24"/>
        </w:rPr>
        <w:t>编辑或删除部门列表数据</w:t>
      </w:r>
    </w:p>
    <w:p w:rsidR="0005578A" w:rsidRDefault="00943F59">
      <w:pPr>
        <w:numPr>
          <w:ilvl w:val="0"/>
          <w:numId w:val="11"/>
        </w:numPr>
        <w:ind w:left="840" w:firstLine="420"/>
        <w:rPr>
          <w:sz w:val="24"/>
        </w:rPr>
      </w:pPr>
      <w:r>
        <w:rPr>
          <w:rFonts w:hint="eastAsia"/>
          <w:sz w:val="24"/>
        </w:rPr>
        <w:t>添加新部门信息</w:t>
      </w:r>
    </w:p>
    <w:p w:rsidR="0005578A" w:rsidRDefault="00943F59">
      <w:pPr>
        <w:numPr>
          <w:ilvl w:val="0"/>
          <w:numId w:val="11"/>
        </w:numPr>
        <w:ind w:left="840" w:firstLine="420"/>
        <w:rPr>
          <w:sz w:val="24"/>
        </w:rPr>
      </w:pPr>
      <w:r>
        <w:rPr>
          <w:rFonts w:hint="eastAsia"/>
          <w:sz w:val="24"/>
        </w:rPr>
        <w:t>批量删除部门信息</w:t>
      </w:r>
    </w:p>
    <w:p w:rsidR="0005578A" w:rsidRDefault="00943F59">
      <w:pPr>
        <w:numPr>
          <w:ilvl w:val="0"/>
          <w:numId w:val="11"/>
        </w:numPr>
        <w:ind w:left="840" w:firstLine="420"/>
        <w:rPr>
          <w:sz w:val="24"/>
        </w:rPr>
      </w:pPr>
      <w:r>
        <w:rPr>
          <w:rFonts w:hint="eastAsia"/>
          <w:sz w:val="24"/>
        </w:rPr>
        <w:t>刷新部门管理页面（部门列表有增加或删除都要刷新）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278120" cy="2665730"/>
            <wp:effectExtent l="0" t="0" r="17780" b="1270"/>
            <wp:docPr id="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firstLine="420"/>
        <w:rPr>
          <w:sz w:val="24"/>
        </w:rPr>
      </w:pPr>
      <w:r>
        <w:rPr>
          <w:rFonts w:ascii="宋体" w:hAnsi="宋体" w:cs="宋体" w:hint="eastAsia"/>
          <w:sz w:val="24"/>
        </w:rPr>
        <w:t>4.5  问题反馈</w:t>
      </w:r>
    </w:p>
    <w:p w:rsidR="0005578A" w:rsidRDefault="00943F59">
      <w:pPr>
        <w:ind w:left="420" w:firstLine="420"/>
        <w:rPr>
          <w:sz w:val="24"/>
        </w:rPr>
      </w:pPr>
      <w:r>
        <w:rPr>
          <w:rFonts w:ascii="宋体" w:hAnsi="宋体" w:cs="宋体" w:hint="eastAsia"/>
          <w:sz w:val="24"/>
        </w:rPr>
        <w:t>4.5.1  问题反馈</w:t>
      </w:r>
    </w:p>
    <w:p w:rsidR="0005578A" w:rsidRDefault="00943F59">
      <w:pPr>
        <w:ind w:firstLine="420"/>
        <w:rPr>
          <w:sz w:val="24"/>
        </w:rPr>
      </w:pPr>
      <w:r>
        <w:rPr>
          <w:rFonts w:hint="eastAsia"/>
          <w:sz w:val="24"/>
        </w:rPr>
        <w:t>点击【反馈记录】，进入反馈记录页面。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用户可浏览反馈记录和批量删除反馈记录（问题已解决记录）。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828540" cy="1956435"/>
            <wp:effectExtent l="0" t="0" r="10160" b="5715"/>
            <wp:docPr id="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4.6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使用手册</w:t>
      </w:r>
    </w:p>
    <w:p w:rsidR="0005578A" w:rsidRDefault="00943F59">
      <w:pPr>
        <w:ind w:left="84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4.6.1</w:t>
      </w:r>
      <w:r>
        <w:rPr>
          <w:rFonts w:ascii="宋体" w:hAnsi="宋体" w:cs="宋体" w:hint="eastAsia"/>
          <w:sz w:val="24"/>
        </w:rPr>
        <w:tab/>
        <w:t>下载</w:t>
      </w:r>
    </w:p>
    <w:p w:rsidR="0005578A" w:rsidRDefault="00943F59">
      <w:pPr>
        <w:ind w:left="1260" w:firstLine="420"/>
        <w:rPr>
          <w:sz w:val="24"/>
        </w:rPr>
      </w:pPr>
      <w:r>
        <w:rPr>
          <w:rFonts w:hint="eastAsia"/>
          <w:sz w:val="24"/>
        </w:rPr>
        <w:t>点击【使用手册】，接着点击【下载】，进入使用手册【下载】页面。</w:t>
      </w:r>
    </w:p>
    <w:p w:rsidR="0005578A" w:rsidRDefault="00943F59">
      <w:pPr>
        <w:ind w:left="84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4596130" cy="1911985"/>
            <wp:effectExtent l="0" t="0" r="13970" b="12065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840" w:firstLine="420"/>
        <w:rPr>
          <w:sz w:val="24"/>
        </w:rPr>
      </w:pPr>
      <w:r>
        <w:rPr>
          <w:rFonts w:ascii="宋体" w:hAnsi="宋体" w:cs="宋体" w:hint="eastAsia"/>
          <w:sz w:val="24"/>
        </w:rPr>
        <w:t>4.6.2</w:t>
      </w:r>
      <w:r>
        <w:rPr>
          <w:rFonts w:ascii="宋体" w:hAnsi="宋体" w:cs="宋体" w:hint="eastAsia"/>
          <w:sz w:val="24"/>
        </w:rPr>
        <w:tab/>
        <w:t>如何使用</w:t>
      </w:r>
    </w:p>
    <w:p w:rsidR="0005578A" w:rsidRDefault="00943F59">
      <w:pPr>
        <w:ind w:left="1260" w:firstLine="420"/>
        <w:rPr>
          <w:sz w:val="24"/>
        </w:rPr>
      </w:pPr>
      <w:r>
        <w:rPr>
          <w:rFonts w:hint="eastAsia"/>
          <w:sz w:val="24"/>
        </w:rPr>
        <w:t>点击【如何使用】，进入【如何使用】页面。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用户可进行如下操作：</w:t>
      </w:r>
    </w:p>
    <w:p w:rsidR="0005578A" w:rsidRDefault="00943F59">
      <w:pPr>
        <w:numPr>
          <w:ilvl w:val="0"/>
          <w:numId w:val="12"/>
        </w:numPr>
        <w:ind w:left="1260" w:firstLine="420"/>
        <w:rPr>
          <w:sz w:val="24"/>
        </w:rPr>
      </w:pPr>
      <w:r>
        <w:rPr>
          <w:rFonts w:hint="eastAsia"/>
          <w:sz w:val="24"/>
        </w:rPr>
        <w:t>点击【视频教程】，使用【视频教程】。</w:t>
      </w:r>
    </w:p>
    <w:p w:rsidR="0005578A" w:rsidRDefault="00943F59">
      <w:pPr>
        <w:numPr>
          <w:ilvl w:val="0"/>
          <w:numId w:val="12"/>
        </w:numPr>
        <w:ind w:left="1260" w:firstLine="420"/>
        <w:rPr>
          <w:sz w:val="24"/>
        </w:rPr>
      </w:pPr>
      <w:r>
        <w:rPr>
          <w:rFonts w:hint="eastAsia"/>
          <w:sz w:val="24"/>
        </w:rPr>
        <w:t>点击【查询应用场景】，使用【查询应用场景】。</w:t>
      </w:r>
    </w:p>
    <w:p w:rsidR="0005578A" w:rsidRDefault="00943F59">
      <w:pPr>
        <w:numPr>
          <w:ilvl w:val="0"/>
          <w:numId w:val="12"/>
        </w:numPr>
        <w:ind w:left="1260" w:firstLine="420"/>
        <w:rPr>
          <w:sz w:val="24"/>
        </w:rPr>
      </w:pPr>
      <w:r>
        <w:rPr>
          <w:rFonts w:hint="eastAsia"/>
          <w:sz w:val="24"/>
        </w:rPr>
        <w:t>点击【查询常见问题】，查看和使用【查询常见问题】。</w:t>
      </w:r>
    </w:p>
    <w:p w:rsidR="0005578A" w:rsidRDefault="00943F59">
      <w:pPr>
        <w:numPr>
          <w:ilvl w:val="0"/>
          <w:numId w:val="12"/>
        </w:numPr>
        <w:ind w:left="1260" w:firstLine="420"/>
        <w:rPr>
          <w:sz w:val="24"/>
        </w:rPr>
      </w:pPr>
      <w:r>
        <w:rPr>
          <w:rFonts w:hint="eastAsia"/>
          <w:sz w:val="24"/>
        </w:rPr>
        <w:t>点击【查询帮助】，查询常见问题。</w:t>
      </w:r>
    </w:p>
    <w:p w:rsidR="0005578A" w:rsidRDefault="00943F59">
      <w:pPr>
        <w:ind w:left="1260" w:firstLine="42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、刷新【如何使用】页面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725035" cy="4399280"/>
            <wp:effectExtent l="0" t="0" r="18415" b="1270"/>
            <wp:docPr id="4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4.7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使用手册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4.7.1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会员升级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点击【会员说明】，然后点击【会员升级】，进入会员升级页面。</w:t>
      </w:r>
    </w:p>
    <w:p w:rsidR="0005578A" w:rsidRDefault="00943F59">
      <w:pPr>
        <w:ind w:left="840" w:firstLine="420"/>
        <w:rPr>
          <w:sz w:val="24"/>
        </w:rPr>
      </w:pPr>
      <w:r>
        <w:rPr>
          <w:rFonts w:hint="eastAsia"/>
          <w:sz w:val="24"/>
        </w:rPr>
        <w:t>加入</w:t>
      </w:r>
      <w:r>
        <w:rPr>
          <w:rFonts w:hint="eastAsia"/>
          <w:sz w:val="24"/>
        </w:rPr>
        <w:t>VIP</w:t>
      </w:r>
      <w:r>
        <w:rPr>
          <w:rFonts w:hint="eastAsia"/>
          <w:sz w:val="24"/>
        </w:rPr>
        <w:t>会员，将解锁更多功能，权限。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5017135" cy="3221355"/>
            <wp:effectExtent l="0" t="0" r="12065" b="17145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943F59">
      <w:pPr>
        <w:ind w:left="420" w:firstLine="420"/>
        <w:rPr>
          <w:sz w:val="24"/>
        </w:rPr>
      </w:pPr>
      <w:r>
        <w:rPr>
          <w:rFonts w:ascii="宋体" w:hAnsi="宋体" w:cs="宋体" w:hint="eastAsia"/>
          <w:sz w:val="24"/>
        </w:rPr>
        <w:lastRenderedPageBreak/>
        <w:t>4.8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统计分析</w:t>
      </w:r>
    </w:p>
    <w:p w:rsidR="0005578A" w:rsidRDefault="00943F59">
      <w:pPr>
        <w:ind w:left="840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4.8.1</w:t>
      </w:r>
      <w:r>
        <w:rPr>
          <w:rFonts w:ascii="宋体" w:hAnsi="宋体" w:cs="宋体" w:hint="eastAsia"/>
          <w:sz w:val="24"/>
        </w:rPr>
        <w:tab/>
      </w:r>
      <w:r>
        <w:rPr>
          <w:rFonts w:hint="eastAsia"/>
          <w:sz w:val="24"/>
        </w:rPr>
        <w:t>统计分析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点击【统计分析】，然后继续点击【统计分析】，进入统计分析页面。</w:t>
      </w:r>
    </w:p>
    <w:p w:rsidR="0005578A" w:rsidRDefault="00943F59">
      <w:pPr>
        <w:ind w:left="420" w:firstLine="420"/>
        <w:rPr>
          <w:sz w:val="24"/>
        </w:rPr>
      </w:pPr>
      <w:r>
        <w:rPr>
          <w:rFonts w:hint="eastAsia"/>
          <w:sz w:val="24"/>
        </w:rPr>
        <w:t>此页面</w:t>
      </w:r>
      <w:r>
        <w:rPr>
          <w:rFonts w:hint="eastAsia"/>
          <w:sz w:val="24"/>
        </w:rPr>
        <w:t>VIP</w:t>
      </w:r>
      <w:r>
        <w:rPr>
          <w:rFonts w:hint="eastAsia"/>
          <w:sz w:val="24"/>
        </w:rPr>
        <w:t>会员才能使用，非</w:t>
      </w:r>
      <w:r>
        <w:rPr>
          <w:rFonts w:hint="eastAsia"/>
          <w:sz w:val="24"/>
        </w:rPr>
        <w:t>VIP</w:t>
      </w:r>
      <w:r>
        <w:rPr>
          <w:rFonts w:hint="eastAsia"/>
          <w:sz w:val="24"/>
        </w:rPr>
        <w:t>使用不了。</w:t>
      </w:r>
    </w:p>
    <w:p w:rsidR="0005578A" w:rsidRDefault="00943F59">
      <w:pPr>
        <w:ind w:left="420"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6625590" cy="3179445"/>
            <wp:effectExtent l="0" t="0" r="3810" b="1905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8A" w:rsidRDefault="0005578A"/>
    <w:sectPr w:rsidR="0005578A" w:rsidSect="004220AB">
      <w:headerReference w:type="default" r:id="rId54"/>
      <w:footerReference w:type="default" r:id="rId55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toolbars>
    <wne:acdManifest>
      <wne:acdEntry wne:acdName="acd0"/>
    </wne:acdManifest>
  </wne:toolbars>
  <wne:acds>
    <wne:acd wne:argValue="AQAAAAI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AF0" w:rsidRDefault="00C82AF0">
      <w:pPr>
        <w:spacing w:line="240" w:lineRule="auto"/>
      </w:pPr>
      <w:r>
        <w:separator/>
      </w:r>
    </w:p>
  </w:endnote>
  <w:endnote w:type="continuationSeparator" w:id="0">
    <w:p w:rsidR="00C82AF0" w:rsidRDefault="00C82A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altName w:val="Times New Roman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8A" w:rsidRDefault="00943F59">
    <w:pPr>
      <w:pStyle w:val="a6"/>
      <w:jc w:val="center"/>
    </w:pPr>
    <w:r>
      <w:rPr>
        <w:rStyle w:val="ad"/>
        <w:rFonts w:hint="eastAsia"/>
      </w:rPr>
      <w:t>第</w:t>
    </w:r>
    <w:r w:rsidR="004220AB">
      <w:fldChar w:fldCharType="begin"/>
    </w:r>
    <w:r>
      <w:rPr>
        <w:rStyle w:val="ad"/>
      </w:rPr>
      <w:instrText xml:space="preserve"> PAGE </w:instrText>
    </w:r>
    <w:r w:rsidR="004220AB">
      <w:fldChar w:fldCharType="separate"/>
    </w:r>
    <w:r w:rsidR="008D070F">
      <w:rPr>
        <w:rStyle w:val="ad"/>
        <w:noProof/>
      </w:rPr>
      <w:t>3</w:t>
    </w:r>
    <w:r w:rsidR="004220AB">
      <w:fldChar w:fldCharType="end"/>
    </w:r>
    <w:r>
      <w:rPr>
        <w:rStyle w:val="ad"/>
        <w:rFonts w:hint="eastAsia"/>
      </w:rPr>
      <w:t>页</w:t>
    </w:r>
    <w:r>
      <w:rPr>
        <w:rStyle w:val="ad"/>
        <w:rFonts w:hint="eastAsia"/>
      </w:rPr>
      <w:t xml:space="preserve"> / </w:t>
    </w:r>
    <w:r>
      <w:rPr>
        <w:rStyle w:val="ad"/>
        <w:rFonts w:hint="eastAsia"/>
      </w:rPr>
      <w:t>共</w:t>
    </w:r>
    <w:r w:rsidR="004220AB">
      <w:fldChar w:fldCharType="begin"/>
    </w:r>
    <w:r>
      <w:rPr>
        <w:rStyle w:val="ad"/>
      </w:rPr>
      <w:instrText xml:space="preserve"> NUMPAGES </w:instrText>
    </w:r>
    <w:r w:rsidR="004220AB">
      <w:fldChar w:fldCharType="separate"/>
    </w:r>
    <w:r w:rsidR="008D070F">
      <w:rPr>
        <w:rStyle w:val="ad"/>
        <w:noProof/>
      </w:rPr>
      <w:t>18</w:t>
    </w:r>
    <w:r w:rsidR="004220AB">
      <w:fldChar w:fldCharType="end"/>
    </w:r>
    <w:r>
      <w:rPr>
        <w:rStyle w:val="ad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AF0" w:rsidRDefault="00C82AF0">
      <w:pPr>
        <w:spacing w:line="240" w:lineRule="auto"/>
      </w:pPr>
      <w:r>
        <w:separator/>
      </w:r>
    </w:p>
  </w:footnote>
  <w:footnote w:type="continuationSeparator" w:id="0">
    <w:p w:rsidR="00C82AF0" w:rsidRDefault="00C82A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8A" w:rsidRDefault="00943F59"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asciiTheme="minorHAnsi" w:eastAsiaTheme="minorEastAsia" w:hAnsiTheme="minorHAnsi" w:cstheme="minorBidi" w:hint="eastAsia"/>
        <w:sz w:val="18"/>
        <w:szCs w:val="18"/>
      </w:rPr>
    </w:pPr>
    <w:r>
      <w:rPr>
        <w:rFonts w:asciiTheme="minorHAnsi" w:eastAsiaTheme="minorEastAsia" w:hAnsiTheme="minorHAnsi" w:cstheme="minorBidi" w:hint="eastAsia"/>
        <w:sz w:val="18"/>
        <w:szCs w:val="18"/>
      </w:rPr>
      <w:t>智慧识别使用手册</w:t>
    </w:r>
    <w:r>
      <w:rPr>
        <w:rFonts w:asciiTheme="minorHAnsi" w:eastAsiaTheme="minorEastAsia" w:hAnsiTheme="minorHAnsi" w:cstheme="minorBidi" w:hint="eastAsia"/>
        <w:sz w:val="18"/>
        <w:szCs w:val="18"/>
      </w:rPr>
      <w:t xml:space="preserve"> </w:t>
    </w:r>
    <w:r>
      <w:rPr>
        <w:rFonts w:asciiTheme="minorHAnsi" w:eastAsiaTheme="minorEastAsia" w:hAnsiTheme="minorHAnsi" w:cstheme="minorBidi"/>
        <w:sz w:val="18"/>
        <w:szCs w:val="18"/>
      </w:rPr>
      <w:ptab w:relativeTo="margin" w:alignment="center" w:leader="none"/>
    </w:r>
    <w:r>
      <w:rPr>
        <w:rFonts w:asciiTheme="minorHAnsi" w:eastAsiaTheme="minorEastAsia" w:hAnsiTheme="minorHAnsi" w:cstheme="minorBidi"/>
        <w:sz w:val="18"/>
        <w:szCs w:val="18"/>
      </w:rPr>
      <w:ptab w:relativeTo="margin" w:alignment="right" w:leader="none"/>
    </w:r>
    <w:r>
      <w:rPr>
        <w:rFonts w:asciiTheme="minorHAnsi" w:eastAsiaTheme="minorEastAsia" w:hAnsiTheme="minorHAnsi" w:cstheme="minorBidi" w:hint="eastAsia"/>
        <w:sz w:val="18"/>
        <w:szCs w:val="18"/>
      </w:rPr>
      <w:t>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31CDA8"/>
    <w:multiLevelType w:val="singleLevel"/>
    <w:tmpl w:val="F131CDA8"/>
    <w:lvl w:ilvl="0">
      <w:start w:val="1"/>
      <w:numFmt w:val="decimal"/>
      <w:suff w:val="nothing"/>
      <w:lvlText w:val="%1、"/>
      <w:lvlJc w:val="left"/>
    </w:lvl>
  </w:abstractNum>
  <w:abstractNum w:abstractNumId="1">
    <w:nsid w:val="06CFBAFD"/>
    <w:multiLevelType w:val="singleLevel"/>
    <w:tmpl w:val="06CFBAFD"/>
    <w:lvl w:ilvl="0">
      <w:start w:val="1"/>
      <w:numFmt w:val="decimal"/>
      <w:suff w:val="nothing"/>
      <w:lvlText w:val="%1、"/>
      <w:lvlJc w:val="left"/>
    </w:lvl>
  </w:abstractNum>
  <w:abstractNum w:abstractNumId="2">
    <w:nsid w:val="193700BD"/>
    <w:multiLevelType w:val="singleLevel"/>
    <w:tmpl w:val="193700BD"/>
    <w:lvl w:ilvl="0">
      <w:start w:val="2"/>
      <w:numFmt w:val="decimal"/>
      <w:suff w:val="nothing"/>
      <w:lvlText w:val="%1、"/>
      <w:lvlJc w:val="left"/>
    </w:lvl>
  </w:abstractNum>
  <w:abstractNum w:abstractNumId="3">
    <w:nsid w:val="1BDB54F2"/>
    <w:multiLevelType w:val="multilevel"/>
    <w:tmpl w:val="1BDB54F2"/>
    <w:lvl w:ilvl="0">
      <w:start w:val="1"/>
      <w:numFmt w:val="decimal"/>
      <w:pStyle w:val="3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4B10A5"/>
    <w:multiLevelType w:val="multilevel"/>
    <w:tmpl w:val="204B10A5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A42279"/>
    <w:multiLevelType w:val="singleLevel"/>
    <w:tmpl w:val="39A42279"/>
    <w:lvl w:ilvl="0">
      <w:start w:val="1"/>
      <w:numFmt w:val="decimal"/>
      <w:suff w:val="nothing"/>
      <w:lvlText w:val="%1、"/>
      <w:lvlJc w:val="left"/>
    </w:lvl>
  </w:abstractNum>
  <w:abstractNum w:abstractNumId="6">
    <w:nsid w:val="41C02A6F"/>
    <w:multiLevelType w:val="multilevel"/>
    <w:tmpl w:val="41C02A6F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9A4C929"/>
    <w:multiLevelType w:val="multilevel"/>
    <w:tmpl w:val="59A4C929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8">
    <w:nsid w:val="621B6571"/>
    <w:multiLevelType w:val="multilevel"/>
    <w:tmpl w:val="621B6571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80545BD"/>
    <w:multiLevelType w:val="singleLevel"/>
    <w:tmpl w:val="680545BD"/>
    <w:lvl w:ilvl="0">
      <w:start w:val="1"/>
      <w:numFmt w:val="decimal"/>
      <w:suff w:val="nothing"/>
      <w:lvlText w:val="%1、"/>
      <w:lvlJc w:val="left"/>
    </w:lvl>
  </w:abstractNum>
  <w:abstractNum w:abstractNumId="10">
    <w:nsid w:val="7593F117"/>
    <w:multiLevelType w:val="singleLevel"/>
    <w:tmpl w:val="7593F117"/>
    <w:lvl w:ilvl="0">
      <w:start w:val="1"/>
      <w:numFmt w:val="decimal"/>
      <w:suff w:val="nothing"/>
      <w:lvlText w:val="%1、"/>
      <w:lvlJc w:val="left"/>
    </w:lvl>
  </w:abstractNum>
  <w:abstractNum w:abstractNumId="11">
    <w:nsid w:val="7EAA9F24"/>
    <w:multiLevelType w:val="singleLevel"/>
    <w:tmpl w:val="7EAA9F24"/>
    <w:lvl w:ilvl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1B0E"/>
    <w:rsid w:val="000002A1"/>
    <w:rsid w:val="00000D02"/>
    <w:rsid w:val="00001217"/>
    <w:rsid w:val="00002AAD"/>
    <w:rsid w:val="0000395F"/>
    <w:rsid w:val="000044B9"/>
    <w:rsid w:val="00005E42"/>
    <w:rsid w:val="00010C02"/>
    <w:rsid w:val="0001331D"/>
    <w:rsid w:val="00013E33"/>
    <w:rsid w:val="000144AB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AE4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578A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4C6"/>
    <w:rsid w:val="00067FD8"/>
    <w:rsid w:val="00072972"/>
    <w:rsid w:val="0007409A"/>
    <w:rsid w:val="000745B3"/>
    <w:rsid w:val="00077EA6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6029"/>
    <w:rsid w:val="000A2366"/>
    <w:rsid w:val="000A2406"/>
    <w:rsid w:val="000A2FE3"/>
    <w:rsid w:val="000A40DA"/>
    <w:rsid w:val="000A68AA"/>
    <w:rsid w:val="000A6E39"/>
    <w:rsid w:val="000B1978"/>
    <w:rsid w:val="000B326E"/>
    <w:rsid w:val="000B6C77"/>
    <w:rsid w:val="000B7456"/>
    <w:rsid w:val="000B7BF9"/>
    <w:rsid w:val="000C1BE6"/>
    <w:rsid w:val="000C1E28"/>
    <w:rsid w:val="000C40EA"/>
    <w:rsid w:val="000C5B90"/>
    <w:rsid w:val="000C704E"/>
    <w:rsid w:val="000D1E36"/>
    <w:rsid w:val="000D2014"/>
    <w:rsid w:val="000D2614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193B"/>
    <w:rsid w:val="00101DC6"/>
    <w:rsid w:val="00102791"/>
    <w:rsid w:val="00103E47"/>
    <w:rsid w:val="00104939"/>
    <w:rsid w:val="00105A41"/>
    <w:rsid w:val="0010621B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570A"/>
    <w:rsid w:val="0013691E"/>
    <w:rsid w:val="0014013D"/>
    <w:rsid w:val="00140276"/>
    <w:rsid w:val="00141625"/>
    <w:rsid w:val="00144B2E"/>
    <w:rsid w:val="00146A4B"/>
    <w:rsid w:val="0014713F"/>
    <w:rsid w:val="0014740F"/>
    <w:rsid w:val="001478E4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50C"/>
    <w:rsid w:val="00165AE4"/>
    <w:rsid w:val="00166EB9"/>
    <w:rsid w:val="0017162E"/>
    <w:rsid w:val="001716D1"/>
    <w:rsid w:val="00171C3D"/>
    <w:rsid w:val="001726EE"/>
    <w:rsid w:val="0017398D"/>
    <w:rsid w:val="00175329"/>
    <w:rsid w:val="00176B4B"/>
    <w:rsid w:val="00177162"/>
    <w:rsid w:val="001772AB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6285"/>
    <w:rsid w:val="001B6677"/>
    <w:rsid w:val="001B7130"/>
    <w:rsid w:val="001B7E36"/>
    <w:rsid w:val="001C03CA"/>
    <w:rsid w:val="001C3C96"/>
    <w:rsid w:val="001C4BF8"/>
    <w:rsid w:val="001C5529"/>
    <w:rsid w:val="001C5C34"/>
    <w:rsid w:val="001C5E21"/>
    <w:rsid w:val="001C72D5"/>
    <w:rsid w:val="001D26E8"/>
    <w:rsid w:val="001D4A49"/>
    <w:rsid w:val="001D4BCF"/>
    <w:rsid w:val="001D5094"/>
    <w:rsid w:val="001D5D82"/>
    <w:rsid w:val="001D6845"/>
    <w:rsid w:val="001D6980"/>
    <w:rsid w:val="001D6F02"/>
    <w:rsid w:val="001E05B2"/>
    <w:rsid w:val="001E0760"/>
    <w:rsid w:val="001E0EAF"/>
    <w:rsid w:val="001E33A4"/>
    <w:rsid w:val="001E3684"/>
    <w:rsid w:val="001E4B12"/>
    <w:rsid w:val="001E5906"/>
    <w:rsid w:val="001F0394"/>
    <w:rsid w:val="001F1352"/>
    <w:rsid w:val="001F1417"/>
    <w:rsid w:val="001F2A64"/>
    <w:rsid w:val="001F4391"/>
    <w:rsid w:val="001F52CE"/>
    <w:rsid w:val="001F61E6"/>
    <w:rsid w:val="001F6DC6"/>
    <w:rsid w:val="001F717B"/>
    <w:rsid w:val="001F7F11"/>
    <w:rsid w:val="00201A9D"/>
    <w:rsid w:val="00201DE4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E0ADE"/>
    <w:rsid w:val="002E31A0"/>
    <w:rsid w:val="002E6B56"/>
    <w:rsid w:val="002E6F29"/>
    <w:rsid w:val="002E6FC1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671E"/>
    <w:rsid w:val="00316FF9"/>
    <w:rsid w:val="00317916"/>
    <w:rsid w:val="00320445"/>
    <w:rsid w:val="003209C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153B"/>
    <w:rsid w:val="00371F3F"/>
    <w:rsid w:val="00374BB1"/>
    <w:rsid w:val="00376BF4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5363"/>
    <w:rsid w:val="00395AC2"/>
    <w:rsid w:val="003961D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212C"/>
    <w:rsid w:val="003B4F97"/>
    <w:rsid w:val="003B601D"/>
    <w:rsid w:val="003B6AAB"/>
    <w:rsid w:val="003B6E52"/>
    <w:rsid w:val="003B7B95"/>
    <w:rsid w:val="003C10BE"/>
    <w:rsid w:val="003C29D9"/>
    <w:rsid w:val="003C3A40"/>
    <w:rsid w:val="003C4505"/>
    <w:rsid w:val="003C48F7"/>
    <w:rsid w:val="003C631E"/>
    <w:rsid w:val="003C63CA"/>
    <w:rsid w:val="003C72E1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B69"/>
    <w:rsid w:val="003F5F7F"/>
    <w:rsid w:val="004009AB"/>
    <w:rsid w:val="00400A1B"/>
    <w:rsid w:val="0040287C"/>
    <w:rsid w:val="004029E8"/>
    <w:rsid w:val="00404092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5864"/>
    <w:rsid w:val="00416E44"/>
    <w:rsid w:val="004177F2"/>
    <w:rsid w:val="00417FC7"/>
    <w:rsid w:val="00420ABC"/>
    <w:rsid w:val="0042149B"/>
    <w:rsid w:val="004220A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6F98"/>
    <w:rsid w:val="004406B4"/>
    <w:rsid w:val="00442042"/>
    <w:rsid w:val="00442FAE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C84"/>
    <w:rsid w:val="00453DDA"/>
    <w:rsid w:val="00455DFE"/>
    <w:rsid w:val="004562B9"/>
    <w:rsid w:val="00456FFE"/>
    <w:rsid w:val="00457E05"/>
    <w:rsid w:val="00460483"/>
    <w:rsid w:val="00460F08"/>
    <w:rsid w:val="00461765"/>
    <w:rsid w:val="00464B46"/>
    <w:rsid w:val="00464D11"/>
    <w:rsid w:val="00466341"/>
    <w:rsid w:val="00466506"/>
    <w:rsid w:val="00467BE5"/>
    <w:rsid w:val="004711FE"/>
    <w:rsid w:val="00471DD3"/>
    <w:rsid w:val="004742EE"/>
    <w:rsid w:val="004745B6"/>
    <w:rsid w:val="0047496C"/>
    <w:rsid w:val="00474C85"/>
    <w:rsid w:val="00474D2C"/>
    <w:rsid w:val="00480A53"/>
    <w:rsid w:val="004824E2"/>
    <w:rsid w:val="0048297A"/>
    <w:rsid w:val="00483D77"/>
    <w:rsid w:val="004859DE"/>
    <w:rsid w:val="00485E24"/>
    <w:rsid w:val="00486DFF"/>
    <w:rsid w:val="004916CE"/>
    <w:rsid w:val="00493896"/>
    <w:rsid w:val="00497616"/>
    <w:rsid w:val="0049794E"/>
    <w:rsid w:val="004A085D"/>
    <w:rsid w:val="004A18AD"/>
    <w:rsid w:val="004A2186"/>
    <w:rsid w:val="004A2A30"/>
    <w:rsid w:val="004A4397"/>
    <w:rsid w:val="004A5CBB"/>
    <w:rsid w:val="004A69F8"/>
    <w:rsid w:val="004B0310"/>
    <w:rsid w:val="004B124B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99C"/>
    <w:rsid w:val="004D5EA2"/>
    <w:rsid w:val="004D7D34"/>
    <w:rsid w:val="004E0559"/>
    <w:rsid w:val="004E1153"/>
    <w:rsid w:val="004E65ED"/>
    <w:rsid w:val="004F1503"/>
    <w:rsid w:val="004F1D5A"/>
    <w:rsid w:val="004F2C4B"/>
    <w:rsid w:val="004F68A9"/>
    <w:rsid w:val="004F7637"/>
    <w:rsid w:val="004F7762"/>
    <w:rsid w:val="004F7BC9"/>
    <w:rsid w:val="00502A71"/>
    <w:rsid w:val="00503902"/>
    <w:rsid w:val="00504557"/>
    <w:rsid w:val="00506162"/>
    <w:rsid w:val="005075CD"/>
    <w:rsid w:val="005121A1"/>
    <w:rsid w:val="00512480"/>
    <w:rsid w:val="005141DD"/>
    <w:rsid w:val="00514404"/>
    <w:rsid w:val="00514CCC"/>
    <w:rsid w:val="00521C7D"/>
    <w:rsid w:val="00521CEE"/>
    <w:rsid w:val="00522D46"/>
    <w:rsid w:val="0052409F"/>
    <w:rsid w:val="00524CC7"/>
    <w:rsid w:val="0052523F"/>
    <w:rsid w:val="00527E60"/>
    <w:rsid w:val="005309D8"/>
    <w:rsid w:val="00531093"/>
    <w:rsid w:val="005312C0"/>
    <w:rsid w:val="00531346"/>
    <w:rsid w:val="00531AB3"/>
    <w:rsid w:val="0053220D"/>
    <w:rsid w:val="0053302C"/>
    <w:rsid w:val="0053637A"/>
    <w:rsid w:val="00536E5F"/>
    <w:rsid w:val="00545F7E"/>
    <w:rsid w:val="00546883"/>
    <w:rsid w:val="00546F67"/>
    <w:rsid w:val="00547855"/>
    <w:rsid w:val="00547C4C"/>
    <w:rsid w:val="005513EC"/>
    <w:rsid w:val="00552098"/>
    <w:rsid w:val="00552BCD"/>
    <w:rsid w:val="00552FF1"/>
    <w:rsid w:val="0055335D"/>
    <w:rsid w:val="00553B40"/>
    <w:rsid w:val="00554F4F"/>
    <w:rsid w:val="00555E81"/>
    <w:rsid w:val="00560243"/>
    <w:rsid w:val="005623BE"/>
    <w:rsid w:val="00563214"/>
    <w:rsid w:val="005636B9"/>
    <w:rsid w:val="00564C7C"/>
    <w:rsid w:val="005676BD"/>
    <w:rsid w:val="005710D3"/>
    <w:rsid w:val="00573029"/>
    <w:rsid w:val="00573C65"/>
    <w:rsid w:val="00574EC7"/>
    <w:rsid w:val="005751E7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90D72"/>
    <w:rsid w:val="005914F6"/>
    <w:rsid w:val="00594335"/>
    <w:rsid w:val="005949D6"/>
    <w:rsid w:val="00595C8C"/>
    <w:rsid w:val="00596738"/>
    <w:rsid w:val="005A0FC1"/>
    <w:rsid w:val="005A1C00"/>
    <w:rsid w:val="005A2B3D"/>
    <w:rsid w:val="005A420A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645"/>
    <w:rsid w:val="005B7D38"/>
    <w:rsid w:val="005C0EB2"/>
    <w:rsid w:val="005C173F"/>
    <w:rsid w:val="005C32C6"/>
    <w:rsid w:val="005C3896"/>
    <w:rsid w:val="005C5C8C"/>
    <w:rsid w:val="005C7E43"/>
    <w:rsid w:val="005D0A6A"/>
    <w:rsid w:val="005D2481"/>
    <w:rsid w:val="005D49AC"/>
    <w:rsid w:val="005D5612"/>
    <w:rsid w:val="005D59D9"/>
    <w:rsid w:val="005D608F"/>
    <w:rsid w:val="005D65A2"/>
    <w:rsid w:val="005D67CF"/>
    <w:rsid w:val="005E0EF4"/>
    <w:rsid w:val="005E14E8"/>
    <w:rsid w:val="005E1925"/>
    <w:rsid w:val="005E213D"/>
    <w:rsid w:val="005E31ED"/>
    <w:rsid w:val="005E6386"/>
    <w:rsid w:val="005E6BAE"/>
    <w:rsid w:val="005E7F48"/>
    <w:rsid w:val="005F3571"/>
    <w:rsid w:val="005F36BD"/>
    <w:rsid w:val="005F4093"/>
    <w:rsid w:val="005F71E5"/>
    <w:rsid w:val="0060156C"/>
    <w:rsid w:val="00601A48"/>
    <w:rsid w:val="00601F5E"/>
    <w:rsid w:val="00603DDF"/>
    <w:rsid w:val="00604ABB"/>
    <w:rsid w:val="00604FD3"/>
    <w:rsid w:val="00605956"/>
    <w:rsid w:val="00605C48"/>
    <w:rsid w:val="0060614A"/>
    <w:rsid w:val="00606246"/>
    <w:rsid w:val="006078D8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F83"/>
    <w:rsid w:val="006318D5"/>
    <w:rsid w:val="006352F7"/>
    <w:rsid w:val="006354D8"/>
    <w:rsid w:val="00635F7A"/>
    <w:rsid w:val="00636D0D"/>
    <w:rsid w:val="006405D4"/>
    <w:rsid w:val="00640633"/>
    <w:rsid w:val="006417DF"/>
    <w:rsid w:val="00641CBE"/>
    <w:rsid w:val="0064644F"/>
    <w:rsid w:val="00647898"/>
    <w:rsid w:val="00647FE7"/>
    <w:rsid w:val="00650CA3"/>
    <w:rsid w:val="00652765"/>
    <w:rsid w:val="00652A5A"/>
    <w:rsid w:val="006538EA"/>
    <w:rsid w:val="00654ED2"/>
    <w:rsid w:val="00655AB4"/>
    <w:rsid w:val="00657996"/>
    <w:rsid w:val="00657A42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FD9"/>
    <w:rsid w:val="006A0179"/>
    <w:rsid w:val="006A13E7"/>
    <w:rsid w:val="006A608D"/>
    <w:rsid w:val="006A6BCD"/>
    <w:rsid w:val="006B2646"/>
    <w:rsid w:val="006B45B4"/>
    <w:rsid w:val="006B59FA"/>
    <w:rsid w:val="006B5B43"/>
    <w:rsid w:val="006B748A"/>
    <w:rsid w:val="006C0602"/>
    <w:rsid w:val="006C1043"/>
    <w:rsid w:val="006C1735"/>
    <w:rsid w:val="006C1F20"/>
    <w:rsid w:val="006C2BD8"/>
    <w:rsid w:val="006C3B14"/>
    <w:rsid w:val="006C49E9"/>
    <w:rsid w:val="006C5079"/>
    <w:rsid w:val="006C670D"/>
    <w:rsid w:val="006D0C5D"/>
    <w:rsid w:val="006D228D"/>
    <w:rsid w:val="006D4329"/>
    <w:rsid w:val="006D62C4"/>
    <w:rsid w:val="006D63C3"/>
    <w:rsid w:val="006D6AD6"/>
    <w:rsid w:val="006D7828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225D"/>
    <w:rsid w:val="007327DE"/>
    <w:rsid w:val="00732A37"/>
    <w:rsid w:val="00732AC5"/>
    <w:rsid w:val="00732C27"/>
    <w:rsid w:val="00733651"/>
    <w:rsid w:val="007361C4"/>
    <w:rsid w:val="00736BB6"/>
    <w:rsid w:val="00737F7C"/>
    <w:rsid w:val="007416C7"/>
    <w:rsid w:val="00744EC1"/>
    <w:rsid w:val="00745649"/>
    <w:rsid w:val="00747C3C"/>
    <w:rsid w:val="00752728"/>
    <w:rsid w:val="00756053"/>
    <w:rsid w:val="00762123"/>
    <w:rsid w:val="0076459E"/>
    <w:rsid w:val="007653B2"/>
    <w:rsid w:val="007654D3"/>
    <w:rsid w:val="00767190"/>
    <w:rsid w:val="00770738"/>
    <w:rsid w:val="0077117C"/>
    <w:rsid w:val="00772982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4128"/>
    <w:rsid w:val="00795B3C"/>
    <w:rsid w:val="007A2EDD"/>
    <w:rsid w:val="007A3985"/>
    <w:rsid w:val="007A3D26"/>
    <w:rsid w:val="007A4727"/>
    <w:rsid w:val="007A4886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2B11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2050"/>
    <w:rsid w:val="008023CB"/>
    <w:rsid w:val="0080274F"/>
    <w:rsid w:val="00802E22"/>
    <w:rsid w:val="00803FDF"/>
    <w:rsid w:val="00805D76"/>
    <w:rsid w:val="00805DC1"/>
    <w:rsid w:val="00806728"/>
    <w:rsid w:val="0081193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7249"/>
    <w:rsid w:val="00837BC3"/>
    <w:rsid w:val="008407D4"/>
    <w:rsid w:val="00841ABB"/>
    <w:rsid w:val="00842952"/>
    <w:rsid w:val="008443F0"/>
    <w:rsid w:val="00845661"/>
    <w:rsid w:val="00846160"/>
    <w:rsid w:val="00851496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7A38"/>
    <w:rsid w:val="00882EED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2ED"/>
    <w:rsid w:val="008C5E5A"/>
    <w:rsid w:val="008C621D"/>
    <w:rsid w:val="008C6571"/>
    <w:rsid w:val="008C67F9"/>
    <w:rsid w:val="008D070F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789E"/>
    <w:rsid w:val="0091021A"/>
    <w:rsid w:val="00910D64"/>
    <w:rsid w:val="00913049"/>
    <w:rsid w:val="00913A14"/>
    <w:rsid w:val="00913D8D"/>
    <w:rsid w:val="009143E8"/>
    <w:rsid w:val="0091521E"/>
    <w:rsid w:val="009208C0"/>
    <w:rsid w:val="009231A4"/>
    <w:rsid w:val="009239DA"/>
    <w:rsid w:val="00923A54"/>
    <w:rsid w:val="00923B98"/>
    <w:rsid w:val="00925005"/>
    <w:rsid w:val="00925058"/>
    <w:rsid w:val="00925830"/>
    <w:rsid w:val="00926A1A"/>
    <w:rsid w:val="00927758"/>
    <w:rsid w:val="00933B75"/>
    <w:rsid w:val="00937088"/>
    <w:rsid w:val="00941535"/>
    <w:rsid w:val="009418D1"/>
    <w:rsid w:val="00941F1B"/>
    <w:rsid w:val="009435E3"/>
    <w:rsid w:val="00943F59"/>
    <w:rsid w:val="009466AB"/>
    <w:rsid w:val="009502A3"/>
    <w:rsid w:val="00950DDB"/>
    <w:rsid w:val="00951EC2"/>
    <w:rsid w:val="00954BF8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7E89"/>
    <w:rsid w:val="009B068C"/>
    <w:rsid w:val="009B2453"/>
    <w:rsid w:val="009B4FBB"/>
    <w:rsid w:val="009B6630"/>
    <w:rsid w:val="009B6A49"/>
    <w:rsid w:val="009C0065"/>
    <w:rsid w:val="009C3BF1"/>
    <w:rsid w:val="009C3FD8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10BC4"/>
    <w:rsid w:val="00A10D96"/>
    <w:rsid w:val="00A11A04"/>
    <w:rsid w:val="00A125E3"/>
    <w:rsid w:val="00A15AC9"/>
    <w:rsid w:val="00A15ED7"/>
    <w:rsid w:val="00A16D83"/>
    <w:rsid w:val="00A17B4E"/>
    <w:rsid w:val="00A20EF0"/>
    <w:rsid w:val="00A2122B"/>
    <w:rsid w:val="00A21E5D"/>
    <w:rsid w:val="00A21FCE"/>
    <w:rsid w:val="00A23404"/>
    <w:rsid w:val="00A24BF8"/>
    <w:rsid w:val="00A27654"/>
    <w:rsid w:val="00A30F1D"/>
    <w:rsid w:val="00A3197F"/>
    <w:rsid w:val="00A3292D"/>
    <w:rsid w:val="00A32BFC"/>
    <w:rsid w:val="00A33A12"/>
    <w:rsid w:val="00A353FB"/>
    <w:rsid w:val="00A35DA5"/>
    <w:rsid w:val="00A366C2"/>
    <w:rsid w:val="00A37E00"/>
    <w:rsid w:val="00A410FE"/>
    <w:rsid w:val="00A42379"/>
    <w:rsid w:val="00A4288F"/>
    <w:rsid w:val="00A43829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D15"/>
    <w:rsid w:val="00A61F78"/>
    <w:rsid w:val="00A6356E"/>
    <w:rsid w:val="00A640CC"/>
    <w:rsid w:val="00A645FC"/>
    <w:rsid w:val="00A647FB"/>
    <w:rsid w:val="00A66917"/>
    <w:rsid w:val="00A66A72"/>
    <w:rsid w:val="00A708AE"/>
    <w:rsid w:val="00A723B7"/>
    <w:rsid w:val="00A73373"/>
    <w:rsid w:val="00A7462E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1133"/>
    <w:rsid w:val="00AB278B"/>
    <w:rsid w:val="00AB4A93"/>
    <w:rsid w:val="00AB5980"/>
    <w:rsid w:val="00AB68B6"/>
    <w:rsid w:val="00AB697A"/>
    <w:rsid w:val="00AB6B9B"/>
    <w:rsid w:val="00AC3222"/>
    <w:rsid w:val="00AC381D"/>
    <w:rsid w:val="00AC48AA"/>
    <w:rsid w:val="00AC6C9D"/>
    <w:rsid w:val="00AC798C"/>
    <w:rsid w:val="00AD1D2D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F0074"/>
    <w:rsid w:val="00AF1DFC"/>
    <w:rsid w:val="00AF23CA"/>
    <w:rsid w:val="00AF5298"/>
    <w:rsid w:val="00AF6350"/>
    <w:rsid w:val="00B010B3"/>
    <w:rsid w:val="00B010DD"/>
    <w:rsid w:val="00B02808"/>
    <w:rsid w:val="00B0388E"/>
    <w:rsid w:val="00B03A68"/>
    <w:rsid w:val="00B03CE5"/>
    <w:rsid w:val="00B04515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A08"/>
    <w:rsid w:val="00B65AEF"/>
    <w:rsid w:val="00B66A54"/>
    <w:rsid w:val="00B6793B"/>
    <w:rsid w:val="00B70117"/>
    <w:rsid w:val="00B70906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6630"/>
    <w:rsid w:val="00B868FF"/>
    <w:rsid w:val="00B904C5"/>
    <w:rsid w:val="00B91E8A"/>
    <w:rsid w:val="00B91EBB"/>
    <w:rsid w:val="00B933F8"/>
    <w:rsid w:val="00B93915"/>
    <w:rsid w:val="00B9434F"/>
    <w:rsid w:val="00B9450C"/>
    <w:rsid w:val="00B94547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3247"/>
    <w:rsid w:val="00BC45C9"/>
    <w:rsid w:val="00BC4C71"/>
    <w:rsid w:val="00BC6764"/>
    <w:rsid w:val="00BC759A"/>
    <w:rsid w:val="00BD0D0A"/>
    <w:rsid w:val="00BD2393"/>
    <w:rsid w:val="00BD3C85"/>
    <w:rsid w:val="00BE66F0"/>
    <w:rsid w:val="00BE6801"/>
    <w:rsid w:val="00BF07B0"/>
    <w:rsid w:val="00BF33F5"/>
    <w:rsid w:val="00BF40E9"/>
    <w:rsid w:val="00BF4DAB"/>
    <w:rsid w:val="00BF588C"/>
    <w:rsid w:val="00BF60CC"/>
    <w:rsid w:val="00BF6141"/>
    <w:rsid w:val="00BF67BE"/>
    <w:rsid w:val="00C00121"/>
    <w:rsid w:val="00C02055"/>
    <w:rsid w:val="00C02671"/>
    <w:rsid w:val="00C02F4A"/>
    <w:rsid w:val="00C0580C"/>
    <w:rsid w:val="00C05A17"/>
    <w:rsid w:val="00C0663E"/>
    <w:rsid w:val="00C11016"/>
    <w:rsid w:val="00C11B37"/>
    <w:rsid w:val="00C148A2"/>
    <w:rsid w:val="00C14AED"/>
    <w:rsid w:val="00C14FEB"/>
    <w:rsid w:val="00C22074"/>
    <w:rsid w:val="00C257F0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2AF0"/>
    <w:rsid w:val="00C83054"/>
    <w:rsid w:val="00C874BE"/>
    <w:rsid w:val="00C90E71"/>
    <w:rsid w:val="00C9235C"/>
    <w:rsid w:val="00C94107"/>
    <w:rsid w:val="00C94C7C"/>
    <w:rsid w:val="00C95207"/>
    <w:rsid w:val="00C96EFF"/>
    <w:rsid w:val="00C97A54"/>
    <w:rsid w:val="00CA1CF8"/>
    <w:rsid w:val="00CA2329"/>
    <w:rsid w:val="00CA3794"/>
    <w:rsid w:val="00CA4697"/>
    <w:rsid w:val="00CA4B31"/>
    <w:rsid w:val="00CA5326"/>
    <w:rsid w:val="00CA66A1"/>
    <w:rsid w:val="00CB1B04"/>
    <w:rsid w:val="00CB2D32"/>
    <w:rsid w:val="00CB3117"/>
    <w:rsid w:val="00CB4889"/>
    <w:rsid w:val="00CB6052"/>
    <w:rsid w:val="00CB64F7"/>
    <w:rsid w:val="00CC0E3B"/>
    <w:rsid w:val="00CC1DF6"/>
    <w:rsid w:val="00CC290F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B8C"/>
    <w:rsid w:val="00D40856"/>
    <w:rsid w:val="00D41520"/>
    <w:rsid w:val="00D45DD9"/>
    <w:rsid w:val="00D4776B"/>
    <w:rsid w:val="00D50F34"/>
    <w:rsid w:val="00D55A31"/>
    <w:rsid w:val="00D57E35"/>
    <w:rsid w:val="00D619B0"/>
    <w:rsid w:val="00D626A3"/>
    <w:rsid w:val="00D62F4E"/>
    <w:rsid w:val="00D63B1F"/>
    <w:rsid w:val="00D67B0C"/>
    <w:rsid w:val="00D70D6F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20A2"/>
    <w:rsid w:val="00DB4C00"/>
    <w:rsid w:val="00DB5039"/>
    <w:rsid w:val="00DB53BC"/>
    <w:rsid w:val="00DB56A5"/>
    <w:rsid w:val="00DB7CC3"/>
    <w:rsid w:val="00DC1EBD"/>
    <w:rsid w:val="00DC2FFF"/>
    <w:rsid w:val="00DC35D1"/>
    <w:rsid w:val="00DC4044"/>
    <w:rsid w:val="00DC6981"/>
    <w:rsid w:val="00DC6C24"/>
    <w:rsid w:val="00DD0855"/>
    <w:rsid w:val="00DD2012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C36"/>
    <w:rsid w:val="00E01B31"/>
    <w:rsid w:val="00E0261C"/>
    <w:rsid w:val="00E043E2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B8E"/>
    <w:rsid w:val="00E3262D"/>
    <w:rsid w:val="00E34B85"/>
    <w:rsid w:val="00E370A0"/>
    <w:rsid w:val="00E37995"/>
    <w:rsid w:val="00E42F45"/>
    <w:rsid w:val="00E43431"/>
    <w:rsid w:val="00E434C0"/>
    <w:rsid w:val="00E47BE5"/>
    <w:rsid w:val="00E47F5F"/>
    <w:rsid w:val="00E51359"/>
    <w:rsid w:val="00E52CEA"/>
    <w:rsid w:val="00E56407"/>
    <w:rsid w:val="00E601AC"/>
    <w:rsid w:val="00E60F4A"/>
    <w:rsid w:val="00E62696"/>
    <w:rsid w:val="00E63FEF"/>
    <w:rsid w:val="00E64D3C"/>
    <w:rsid w:val="00E64F45"/>
    <w:rsid w:val="00E65A35"/>
    <w:rsid w:val="00E65DBA"/>
    <w:rsid w:val="00E7121B"/>
    <w:rsid w:val="00E74CBF"/>
    <w:rsid w:val="00E75732"/>
    <w:rsid w:val="00E758DB"/>
    <w:rsid w:val="00E779DC"/>
    <w:rsid w:val="00E81385"/>
    <w:rsid w:val="00E8186E"/>
    <w:rsid w:val="00E82D97"/>
    <w:rsid w:val="00E8309A"/>
    <w:rsid w:val="00E83DD4"/>
    <w:rsid w:val="00E85CE1"/>
    <w:rsid w:val="00E9034B"/>
    <w:rsid w:val="00E90A3F"/>
    <w:rsid w:val="00E91880"/>
    <w:rsid w:val="00E9243A"/>
    <w:rsid w:val="00E925F1"/>
    <w:rsid w:val="00E96E0A"/>
    <w:rsid w:val="00EA1292"/>
    <w:rsid w:val="00EA211C"/>
    <w:rsid w:val="00EA63EB"/>
    <w:rsid w:val="00EA6B04"/>
    <w:rsid w:val="00EA7B2F"/>
    <w:rsid w:val="00EB1BD2"/>
    <w:rsid w:val="00EB2519"/>
    <w:rsid w:val="00EB3583"/>
    <w:rsid w:val="00EB456F"/>
    <w:rsid w:val="00EB50F2"/>
    <w:rsid w:val="00EB6B61"/>
    <w:rsid w:val="00EB787B"/>
    <w:rsid w:val="00EC0B8C"/>
    <w:rsid w:val="00EC2266"/>
    <w:rsid w:val="00EC576A"/>
    <w:rsid w:val="00EC5B95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38A8"/>
    <w:rsid w:val="00EE3F84"/>
    <w:rsid w:val="00EE4895"/>
    <w:rsid w:val="00EE5A24"/>
    <w:rsid w:val="00EF0749"/>
    <w:rsid w:val="00EF0D5A"/>
    <w:rsid w:val="00EF0F20"/>
    <w:rsid w:val="00EF1CF1"/>
    <w:rsid w:val="00EF2BCC"/>
    <w:rsid w:val="00EF2DDC"/>
    <w:rsid w:val="00EF6410"/>
    <w:rsid w:val="00EF71D4"/>
    <w:rsid w:val="00EF7E18"/>
    <w:rsid w:val="00F000F8"/>
    <w:rsid w:val="00F00B1C"/>
    <w:rsid w:val="00F026FA"/>
    <w:rsid w:val="00F02BEE"/>
    <w:rsid w:val="00F03F65"/>
    <w:rsid w:val="00F04721"/>
    <w:rsid w:val="00F07CBD"/>
    <w:rsid w:val="00F111B3"/>
    <w:rsid w:val="00F14C68"/>
    <w:rsid w:val="00F21746"/>
    <w:rsid w:val="00F22C6F"/>
    <w:rsid w:val="00F24E4C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31CC"/>
    <w:rsid w:val="00FF620F"/>
    <w:rsid w:val="00FF7080"/>
    <w:rsid w:val="00FF7646"/>
    <w:rsid w:val="017B4928"/>
    <w:rsid w:val="02064BC0"/>
    <w:rsid w:val="0219391B"/>
    <w:rsid w:val="023E0691"/>
    <w:rsid w:val="02517BD9"/>
    <w:rsid w:val="02D54A60"/>
    <w:rsid w:val="02EB7C1D"/>
    <w:rsid w:val="03FA51A1"/>
    <w:rsid w:val="05855EE2"/>
    <w:rsid w:val="06246EB8"/>
    <w:rsid w:val="062B530A"/>
    <w:rsid w:val="068F20F0"/>
    <w:rsid w:val="06C86784"/>
    <w:rsid w:val="07755949"/>
    <w:rsid w:val="07F265C5"/>
    <w:rsid w:val="080051C9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B6C25A4"/>
    <w:rsid w:val="0C4F52A9"/>
    <w:rsid w:val="0D196275"/>
    <w:rsid w:val="0D5C35DB"/>
    <w:rsid w:val="0D6A09AA"/>
    <w:rsid w:val="0D741810"/>
    <w:rsid w:val="0DB111A0"/>
    <w:rsid w:val="0DEA2E35"/>
    <w:rsid w:val="0DF327ED"/>
    <w:rsid w:val="0E0479ED"/>
    <w:rsid w:val="0E3D50D3"/>
    <w:rsid w:val="0E722955"/>
    <w:rsid w:val="0F382451"/>
    <w:rsid w:val="0FBF4DA0"/>
    <w:rsid w:val="10260CEB"/>
    <w:rsid w:val="103779C7"/>
    <w:rsid w:val="10540758"/>
    <w:rsid w:val="10852E47"/>
    <w:rsid w:val="10B42ACB"/>
    <w:rsid w:val="11256225"/>
    <w:rsid w:val="112F2783"/>
    <w:rsid w:val="11DB5F86"/>
    <w:rsid w:val="12A80057"/>
    <w:rsid w:val="12B66A63"/>
    <w:rsid w:val="12D61011"/>
    <w:rsid w:val="135D6667"/>
    <w:rsid w:val="13D7037A"/>
    <w:rsid w:val="1407013C"/>
    <w:rsid w:val="14280D69"/>
    <w:rsid w:val="14BE6947"/>
    <w:rsid w:val="1638664C"/>
    <w:rsid w:val="1664413B"/>
    <w:rsid w:val="17562660"/>
    <w:rsid w:val="18754270"/>
    <w:rsid w:val="187D470B"/>
    <w:rsid w:val="19724C49"/>
    <w:rsid w:val="19AD291B"/>
    <w:rsid w:val="1A221934"/>
    <w:rsid w:val="1A2F1056"/>
    <w:rsid w:val="1A7E18E3"/>
    <w:rsid w:val="1A823A2D"/>
    <w:rsid w:val="1AAB2212"/>
    <w:rsid w:val="1B1C26C2"/>
    <w:rsid w:val="1C8A1304"/>
    <w:rsid w:val="1C975A78"/>
    <w:rsid w:val="1D556319"/>
    <w:rsid w:val="1D6222D9"/>
    <w:rsid w:val="1D667935"/>
    <w:rsid w:val="1D7700CC"/>
    <w:rsid w:val="1E9C1CE8"/>
    <w:rsid w:val="1ECF4758"/>
    <w:rsid w:val="2069662C"/>
    <w:rsid w:val="212A0B56"/>
    <w:rsid w:val="21B61C8B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6A50679"/>
    <w:rsid w:val="27486E67"/>
    <w:rsid w:val="27AE7916"/>
    <w:rsid w:val="28075D94"/>
    <w:rsid w:val="283F065D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BB35DC0"/>
    <w:rsid w:val="2C831F5B"/>
    <w:rsid w:val="2CAD7880"/>
    <w:rsid w:val="2CB20A59"/>
    <w:rsid w:val="2D48079F"/>
    <w:rsid w:val="2D4F7051"/>
    <w:rsid w:val="2D6D4731"/>
    <w:rsid w:val="2E1668A5"/>
    <w:rsid w:val="2E242438"/>
    <w:rsid w:val="2E6D67CE"/>
    <w:rsid w:val="30285C33"/>
    <w:rsid w:val="306B790F"/>
    <w:rsid w:val="30B31352"/>
    <w:rsid w:val="30E842F2"/>
    <w:rsid w:val="313D29AD"/>
    <w:rsid w:val="319941D6"/>
    <w:rsid w:val="31E00B31"/>
    <w:rsid w:val="327901E2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8223B87"/>
    <w:rsid w:val="39243911"/>
    <w:rsid w:val="392B277E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1DB4F09"/>
    <w:rsid w:val="42220ED1"/>
    <w:rsid w:val="425D2F2F"/>
    <w:rsid w:val="434C450E"/>
    <w:rsid w:val="43684A9C"/>
    <w:rsid w:val="44042F2B"/>
    <w:rsid w:val="442E1587"/>
    <w:rsid w:val="45A87E93"/>
    <w:rsid w:val="45F74B88"/>
    <w:rsid w:val="4653117F"/>
    <w:rsid w:val="465467EA"/>
    <w:rsid w:val="468131D1"/>
    <w:rsid w:val="468D055B"/>
    <w:rsid w:val="473B62D2"/>
    <w:rsid w:val="477F2B9C"/>
    <w:rsid w:val="47BE68A5"/>
    <w:rsid w:val="4908755C"/>
    <w:rsid w:val="495F7010"/>
    <w:rsid w:val="4A286EFE"/>
    <w:rsid w:val="4AC01FC0"/>
    <w:rsid w:val="4B707FF7"/>
    <w:rsid w:val="4C3526BD"/>
    <w:rsid w:val="4D224C32"/>
    <w:rsid w:val="4DFC5B5F"/>
    <w:rsid w:val="4E88797F"/>
    <w:rsid w:val="4EC1526F"/>
    <w:rsid w:val="4F197806"/>
    <w:rsid w:val="50034457"/>
    <w:rsid w:val="503A10CE"/>
    <w:rsid w:val="50E21581"/>
    <w:rsid w:val="51555381"/>
    <w:rsid w:val="519052FA"/>
    <w:rsid w:val="51B71AC9"/>
    <w:rsid w:val="51D44696"/>
    <w:rsid w:val="51F14D50"/>
    <w:rsid w:val="534C437A"/>
    <w:rsid w:val="5350690B"/>
    <w:rsid w:val="53642082"/>
    <w:rsid w:val="53A37EEB"/>
    <w:rsid w:val="54083C7B"/>
    <w:rsid w:val="544354AD"/>
    <w:rsid w:val="54D26CAE"/>
    <w:rsid w:val="54D90F91"/>
    <w:rsid w:val="550E785C"/>
    <w:rsid w:val="55990C3E"/>
    <w:rsid w:val="55D47C9D"/>
    <w:rsid w:val="55F10940"/>
    <w:rsid w:val="56415598"/>
    <w:rsid w:val="56FC4C37"/>
    <w:rsid w:val="5736509D"/>
    <w:rsid w:val="5748028F"/>
    <w:rsid w:val="57527D2E"/>
    <w:rsid w:val="575C3D77"/>
    <w:rsid w:val="57796F8C"/>
    <w:rsid w:val="578542D3"/>
    <w:rsid w:val="57895384"/>
    <w:rsid w:val="58490848"/>
    <w:rsid w:val="5864564B"/>
    <w:rsid w:val="589449EB"/>
    <w:rsid w:val="58B56A7D"/>
    <w:rsid w:val="59566E69"/>
    <w:rsid w:val="59A918B6"/>
    <w:rsid w:val="59FB47D8"/>
    <w:rsid w:val="5A54254F"/>
    <w:rsid w:val="5A586E4D"/>
    <w:rsid w:val="5B3D291F"/>
    <w:rsid w:val="5B5A700B"/>
    <w:rsid w:val="5B760CC7"/>
    <w:rsid w:val="5BD56E4A"/>
    <w:rsid w:val="5C0F6E81"/>
    <w:rsid w:val="5CD42EF7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356F73"/>
    <w:rsid w:val="61706407"/>
    <w:rsid w:val="619B478D"/>
    <w:rsid w:val="619D09A7"/>
    <w:rsid w:val="61C10250"/>
    <w:rsid w:val="620F272C"/>
    <w:rsid w:val="632B53E1"/>
    <w:rsid w:val="637D2ACE"/>
    <w:rsid w:val="64070AD8"/>
    <w:rsid w:val="64641100"/>
    <w:rsid w:val="64755BD3"/>
    <w:rsid w:val="64937DF1"/>
    <w:rsid w:val="65660D3D"/>
    <w:rsid w:val="65D95DC5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9863F8D"/>
    <w:rsid w:val="6AB63790"/>
    <w:rsid w:val="6B416DAF"/>
    <w:rsid w:val="6B425641"/>
    <w:rsid w:val="6B467868"/>
    <w:rsid w:val="6BC67952"/>
    <w:rsid w:val="6BDD529D"/>
    <w:rsid w:val="6CD5662D"/>
    <w:rsid w:val="6CE869A8"/>
    <w:rsid w:val="6D1C0018"/>
    <w:rsid w:val="6DE122CB"/>
    <w:rsid w:val="6E147FA2"/>
    <w:rsid w:val="6E1A4E8E"/>
    <w:rsid w:val="6EF462BC"/>
    <w:rsid w:val="6F165281"/>
    <w:rsid w:val="6F3E70CE"/>
    <w:rsid w:val="6F7860AD"/>
    <w:rsid w:val="6F974EFD"/>
    <w:rsid w:val="6FA22B3F"/>
    <w:rsid w:val="6FA47FE6"/>
    <w:rsid w:val="704F3C15"/>
    <w:rsid w:val="705B5E2E"/>
    <w:rsid w:val="70876E2C"/>
    <w:rsid w:val="709E503C"/>
    <w:rsid w:val="70D54CD9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3081C5F"/>
    <w:rsid w:val="735853BD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4A2FC7"/>
    <w:rsid w:val="765B6442"/>
    <w:rsid w:val="76A06E31"/>
    <w:rsid w:val="76AE0A6C"/>
    <w:rsid w:val="76C35BB4"/>
    <w:rsid w:val="771E5BC9"/>
    <w:rsid w:val="77340A69"/>
    <w:rsid w:val="783928A7"/>
    <w:rsid w:val="786C3D5A"/>
    <w:rsid w:val="78B16ADE"/>
    <w:rsid w:val="78FB4F14"/>
    <w:rsid w:val="79233F0D"/>
    <w:rsid w:val="7977277F"/>
    <w:rsid w:val="7A583B6E"/>
    <w:rsid w:val="7AB93599"/>
    <w:rsid w:val="7B152D56"/>
    <w:rsid w:val="7B6158B0"/>
    <w:rsid w:val="7BDB529B"/>
    <w:rsid w:val="7C237A03"/>
    <w:rsid w:val="7C5B0F84"/>
    <w:rsid w:val="7CF437BE"/>
    <w:rsid w:val="7D447A02"/>
    <w:rsid w:val="7DDF60D4"/>
    <w:rsid w:val="7DE44235"/>
    <w:rsid w:val="7EC661B6"/>
    <w:rsid w:val="7ECD3C40"/>
    <w:rsid w:val="7ED61F20"/>
    <w:rsid w:val="7F3A536D"/>
    <w:rsid w:val="7F53558B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List Bullet 3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 w:qFormat="1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 w:qFormat="1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20AB"/>
    <w:pPr>
      <w:widowControl w:val="0"/>
      <w:spacing w:line="30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220AB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4220AB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0">
    <w:name w:val="heading 3"/>
    <w:basedOn w:val="a"/>
    <w:next w:val="a"/>
    <w:link w:val="3Char"/>
    <w:qFormat/>
    <w:rsid w:val="004220AB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4220A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4220A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4220AB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uiPriority w:val="9"/>
    <w:qFormat/>
    <w:rsid w:val="004220AB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uiPriority w:val="9"/>
    <w:qFormat/>
    <w:rsid w:val="004220A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qFormat/>
    <w:rsid w:val="004220A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4220AB"/>
    <w:pPr>
      <w:spacing w:line="240" w:lineRule="auto"/>
      <w:ind w:leftChars="1200" w:left="2520"/>
    </w:pPr>
    <w:rPr>
      <w:rFonts w:ascii="Calibri" w:hAnsi="Calibri"/>
      <w:szCs w:val="22"/>
    </w:rPr>
  </w:style>
  <w:style w:type="paragraph" w:styleId="a3">
    <w:name w:val="Document Map"/>
    <w:basedOn w:val="a"/>
    <w:semiHidden/>
    <w:qFormat/>
    <w:rsid w:val="004220AB"/>
    <w:pPr>
      <w:shd w:val="clear" w:color="auto" w:fill="000080"/>
    </w:pPr>
  </w:style>
  <w:style w:type="paragraph" w:styleId="a4">
    <w:name w:val="annotation text"/>
    <w:basedOn w:val="a"/>
    <w:link w:val="Char"/>
    <w:qFormat/>
    <w:rsid w:val="004220AB"/>
    <w:pPr>
      <w:jc w:val="left"/>
    </w:pPr>
  </w:style>
  <w:style w:type="paragraph" w:styleId="3">
    <w:name w:val="List Bullet 3"/>
    <w:basedOn w:val="a"/>
    <w:qFormat/>
    <w:rsid w:val="004220AB"/>
    <w:pPr>
      <w:numPr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50">
    <w:name w:val="toc 5"/>
    <w:basedOn w:val="a"/>
    <w:next w:val="a"/>
    <w:uiPriority w:val="39"/>
    <w:unhideWhenUsed/>
    <w:qFormat/>
    <w:rsid w:val="004220AB"/>
    <w:pPr>
      <w:spacing w:line="240" w:lineRule="auto"/>
      <w:ind w:leftChars="800" w:left="1680"/>
    </w:pPr>
    <w:rPr>
      <w:rFonts w:ascii="Calibri" w:hAnsi="Calibri"/>
      <w:szCs w:val="22"/>
    </w:rPr>
  </w:style>
  <w:style w:type="paragraph" w:styleId="31">
    <w:name w:val="toc 3"/>
    <w:basedOn w:val="a"/>
    <w:next w:val="a"/>
    <w:uiPriority w:val="39"/>
    <w:qFormat/>
    <w:rsid w:val="004220AB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4220AB"/>
    <w:pPr>
      <w:spacing w:line="240" w:lineRule="auto"/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0"/>
    <w:qFormat/>
    <w:rsid w:val="004220AB"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4220A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rsid w:val="004220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4220AB"/>
  </w:style>
  <w:style w:type="paragraph" w:styleId="40">
    <w:name w:val="toc 4"/>
    <w:basedOn w:val="a"/>
    <w:next w:val="a"/>
    <w:uiPriority w:val="39"/>
    <w:unhideWhenUsed/>
    <w:qFormat/>
    <w:rsid w:val="004220AB"/>
    <w:pPr>
      <w:spacing w:line="240" w:lineRule="auto"/>
      <w:ind w:leftChars="600" w:left="1260"/>
    </w:pPr>
    <w:rPr>
      <w:rFonts w:ascii="Calibri" w:hAnsi="Calibri"/>
      <w:szCs w:val="22"/>
    </w:rPr>
  </w:style>
  <w:style w:type="paragraph" w:styleId="60">
    <w:name w:val="toc 6"/>
    <w:basedOn w:val="a"/>
    <w:next w:val="a"/>
    <w:uiPriority w:val="39"/>
    <w:unhideWhenUsed/>
    <w:qFormat/>
    <w:rsid w:val="004220AB"/>
    <w:pPr>
      <w:spacing w:line="240" w:lineRule="auto"/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qFormat/>
    <w:rsid w:val="004220AB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4220AB"/>
    <w:pPr>
      <w:spacing w:line="240" w:lineRule="auto"/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qFormat/>
    <w:rsid w:val="004220AB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link w:val="Char3"/>
    <w:qFormat/>
    <w:rsid w:val="004220AB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aa">
    <w:name w:val="annotation subject"/>
    <w:basedOn w:val="a4"/>
    <w:next w:val="a4"/>
    <w:link w:val="Char4"/>
    <w:qFormat/>
    <w:rsid w:val="004220AB"/>
    <w:rPr>
      <w:b/>
      <w:bCs/>
    </w:rPr>
  </w:style>
  <w:style w:type="table" w:styleId="ab">
    <w:name w:val="Table Grid"/>
    <w:basedOn w:val="a1"/>
    <w:qFormat/>
    <w:rsid w:val="004220AB"/>
    <w:pPr>
      <w:widowControl w:val="0"/>
      <w:spacing w:line="30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qFormat/>
    <w:rsid w:val="004220AB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</w:style>
  <w:style w:type="table" w:styleId="2-5">
    <w:name w:val="Medium Grid 2 Accent 5"/>
    <w:basedOn w:val="a1"/>
    <w:uiPriority w:val="68"/>
    <w:qFormat/>
    <w:rsid w:val="004220AB"/>
    <w:rPr>
      <w:rFonts w:ascii="Cambria" w:hAnsi="Cambria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ac">
    <w:name w:val="Strong"/>
    <w:uiPriority w:val="22"/>
    <w:qFormat/>
    <w:rsid w:val="004220AB"/>
    <w:rPr>
      <w:b/>
      <w:bCs/>
    </w:rPr>
  </w:style>
  <w:style w:type="character" w:styleId="ad">
    <w:name w:val="page number"/>
    <w:basedOn w:val="a0"/>
    <w:qFormat/>
    <w:rsid w:val="004220AB"/>
  </w:style>
  <w:style w:type="character" w:styleId="ae">
    <w:name w:val="Hyperlink"/>
    <w:uiPriority w:val="99"/>
    <w:qFormat/>
    <w:rsid w:val="004220AB"/>
    <w:rPr>
      <w:color w:val="0000FF"/>
      <w:u w:val="single"/>
    </w:rPr>
  </w:style>
  <w:style w:type="character" w:styleId="af">
    <w:name w:val="annotation reference"/>
    <w:qFormat/>
    <w:rsid w:val="004220AB"/>
    <w:rPr>
      <w:sz w:val="21"/>
      <w:szCs w:val="21"/>
    </w:rPr>
  </w:style>
  <w:style w:type="character" w:customStyle="1" w:styleId="red2">
    <w:name w:val="red2"/>
    <w:basedOn w:val="a0"/>
    <w:qFormat/>
    <w:rsid w:val="004220AB"/>
  </w:style>
  <w:style w:type="character" w:customStyle="1" w:styleId="4Char">
    <w:name w:val="标题 4 Char"/>
    <w:link w:val="4"/>
    <w:uiPriority w:val="9"/>
    <w:qFormat/>
    <w:rsid w:val="004220AB"/>
    <w:rPr>
      <w:rFonts w:ascii="Arial" w:eastAsia="黑体" w:hAnsi="Arial"/>
      <w:b/>
      <w:bCs/>
      <w:kern w:val="2"/>
      <w:sz w:val="28"/>
      <w:szCs w:val="28"/>
    </w:rPr>
  </w:style>
  <w:style w:type="character" w:customStyle="1" w:styleId="3Char">
    <w:name w:val="标题 3 Char"/>
    <w:link w:val="30"/>
    <w:qFormat/>
    <w:rsid w:val="004220AB"/>
    <w:rPr>
      <w:b/>
      <w:bCs/>
      <w:kern w:val="2"/>
      <w:sz w:val="32"/>
      <w:szCs w:val="32"/>
    </w:rPr>
  </w:style>
  <w:style w:type="character" w:customStyle="1" w:styleId="2Char">
    <w:name w:val="标题 2 Char"/>
    <w:link w:val="2"/>
    <w:qFormat/>
    <w:rsid w:val="004220AB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4">
    <w:name w:val="批注主题 Char"/>
    <w:link w:val="aa"/>
    <w:qFormat/>
    <w:rsid w:val="004220AB"/>
    <w:rPr>
      <w:b/>
      <w:bCs/>
      <w:kern w:val="2"/>
      <w:sz w:val="21"/>
      <w:szCs w:val="24"/>
    </w:rPr>
  </w:style>
  <w:style w:type="character" w:customStyle="1" w:styleId="Char0">
    <w:name w:val="批注框文本 Char"/>
    <w:link w:val="a5"/>
    <w:qFormat/>
    <w:rsid w:val="004220AB"/>
    <w:rPr>
      <w:kern w:val="2"/>
      <w:sz w:val="18"/>
      <w:szCs w:val="18"/>
    </w:rPr>
  </w:style>
  <w:style w:type="character" w:customStyle="1" w:styleId="6Char">
    <w:name w:val="标题 6 Char"/>
    <w:link w:val="6"/>
    <w:uiPriority w:val="9"/>
    <w:qFormat/>
    <w:rsid w:val="004220AB"/>
    <w:rPr>
      <w:rFonts w:ascii="Arial" w:eastAsia="黑体" w:hAnsi="Arial"/>
      <w:b/>
      <w:bCs/>
      <w:kern w:val="2"/>
      <w:sz w:val="24"/>
      <w:szCs w:val="24"/>
    </w:rPr>
  </w:style>
  <w:style w:type="character" w:customStyle="1" w:styleId="Char3">
    <w:name w:val="标题 Char"/>
    <w:link w:val="a9"/>
    <w:qFormat/>
    <w:rsid w:val="004220AB"/>
    <w:rPr>
      <w:rFonts w:ascii="Arial" w:hAnsi="Arial" w:cs="Arial"/>
      <w:b/>
      <w:bCs/>
      <w:sz w:val="32"/>
      <w:szCs w:val="32"/>
    </w:rPr>
  </w:style>
  <w:style w:type="character" w:customStyle="1" w:styleId="Char">
    <w:name w:val="批注文字 Char"/>
    <w:link w:val="a4"/>
    <w:qFormat/>
    <w:rsid w:val="004220AB"/>
    <w:rPr>
      <w:kern w:val="2"/>
      <w:sz w:val="21"/>
      <w:szCs w:val="24"/>
    </w:rPr>
  </w:style>
  <w:style w:type="character" w:customStyle="1" w:styleId="Char2">
    <w:name w:val="页眉 Char"/>
    <w:link w:val="a7"/>
    <w:uiPriority w:val="99"/>
    <w:qFormat/>
    <w:rsid w:val="004220AB"/>
    <w:rPr>
      <w:kern w:val="2"/>
      <w:sz w:val="18"/>
      <w:szCs w:val="18"/>
    </w:rPr>
  </w:style>
  <w:style w:type="character" w:customStyle="1" w:styleId="Char1">
    <w:name w:val="页脚 Char"/>
    <w:link w:val="a6"/>
    <w:uiPriority w:val="99"/>
    <w:qFormat/>
    <w:rsid w:val="004220AB"/>
    <w:rPr>
      <w:kern w:val="2"/>
      <w:sz w:val="18"/>
      <w:szCs w:val="18"/>
    </w:rPr>
  </w:style>
  <w:style w:type="character" w:customStyle="1" w:styleId="5Char">
    <w:name w:val="标题 5 Char"/>
    <w:link w:val="5"/>
    <w:uiPriority w:val="9"/>
    <w:qFormat/>
    <w:rsid w:val="004220AB"/>
    <w:rPr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"/>
    <w:qFormat/>
    <w:rsid w:val="004220AB"/>
    <w:rPr>
      <w:b/>
      <w:bCs/>
      <w:kern w:val="44"/>
      <w:sz w:val="44"/>
      <w:szCs w:val="44"/>
    </w:rPr>
  </w:style>
  <w:style w:type="paragraph" w:customStyle="1" w:styleId="default">
    <w:name w:val="default"/>
    <w:basedOn w:val="a"/>
    <w:qFormat/>
    <w:rsid w:val="004220AB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f0">
    <w:name w:val="List Paragraph"/>
    <w:basedOn w:val="a"/>
    <w:uiPriority w:val="34"/>
    <w:qFormat/>
    <w:rsid w:val="004220AB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f1">
    <w:name w:val="封面"/>
    <w:qFormat/>
    <w:rsid w:val="004220AB"/>
    <w:pPr>
      <w:widowControl w:val="0"/>
      <w:spacing w:line="412" w:lineRule="atLeast"/>
      <w:jc w:val="both"/>
    </w:pPr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List Bullet 3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 w:qFormat="1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 w:qFormat="1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0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0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spacing w:line="240" w:lineRule="auto"/>
      <w:ind w:leftChars="1200" w:left="2520"/>
    </w:pPr>
    <w:rPr>
      <w:rFonts w:ascii="Calibri" w:hAnsi="Calibri"/>
      <w:szCs w:val="22"/>
    </w:rPr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annotation text"/>
    <w:basedOn w:val="a"/>
    <w:link w:val="Char"/>
    <w:qFormat/>
    <w:pPr>
      <w:jc w:val="left"/>
    </w:pPr>
  </w:style>
  <w:style w:type="paragraph" w:styleId="3">
    <w:name w:val="List Bullet 3"/>
    <w:basedOn w:val="a"/>
    <w:qFormat/>
    <w:pPr>
      <w:numPr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50">
    <w:name w:val="toc 5"/>
    <w:basedOn w:val="a"/>
    <w:next w:val="a"/>
    <w:uiPriority w:val="39"/>
    <w:unhideWhenUsed/>
    <w:qFormat/>
    <w:pPr>
      <w:spacing w:line="240" w:lineRule="auto"/>
      <w:ind w:leftChars="800" w:left="1680"/>
    </w:pPr>
    <w:rPr>
      <w:rFonts w:ascii="Calibri" w:hAnsi="Calibri"/>
      <w:szCs w:val="22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pPr>
      <w:spacing w:line="240" w:lineRule="auto"/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0"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unhideWhenUsed/>
    <w:qFormat/>
    <w:pPr>
      <w:spacing w:line="240" w:lineRule="auto"/>
      <w:ind w:leftChars="600" w:left="1260"/>
    </w:pPr>
    <w:rPr>
      <w:rFonts w:ascii="Calibri" w:hAnsi="Calibri"/>
      <w:szCs w:val="22"/>
    </w:rPr>
  </w:style>
  <w:style w:type="paragraph" w:styleId="60">
    <w:name w:val="toc 6"/>
    <w:basedOn w:val="a"/>
    <w:next w:val="a"/>
    <w:uiPriority w:val="39"/>
    <w:unhideWhenUsed/>
    <w:qFormat/>
    <w:pPr>
      <w:spacing w:line="240" w:lineRule="auto"/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pPr>
      <w:spacing w:line="240" w:lineRule="auto"/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link w:val="Char3"/>
    <w:qFormat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qFormat/>
    <w:pPr>
      <w:widowControl w:val="0"/>
      <w:spacing w:line="30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qFormat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  <w:tl2br w:val="nil"/>
          <w:tr2bl w:val="nil"/>
        </w:tcBorders>
      </w:tcPr>
    </w:tblStylePr>
  </w:style>
  <w:style w:type="table" w:styleId="2-5">
    <w:name w:val="Medium Grid 2 Accent 5"/>
    <w:basedOn w:val="a1"/>
    <w:uiPriority w:val="68"/>
    <w:qFormat/>
    <w:rPr>
      <w:rFonts w:ascii="Cambria" w:hAnsi="Cambria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ac">
    <w:name w:val="Strong"/>
    <w:uiPriority w:val="22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qFormat/>
    <w:rPr>
      <w:sz w:val="21"/>
      <w:szCs w:val="21"/>
    </w:rPr>
  </w:style>
  <w:style w:type="character" w:customStyle="1" w:styleId="red2">
    <w:name w:val="red2"/>
    <w:basedOn w:val="a0"/>
    <w:qFormat/>
  </w:style>
  <w:style w:type="character" w:customStyle="1" w:styleId="4Char">
    <w:name w:val="标题 4 Char"/>
    <w:link w:val="4"/>
    <w:uiPriority w:val="9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3Char">
    <w:name w:val="标题 3 Char"/>
    <w:link w:val="30"/>
    <w:qFormat/>
    <w:rPr>
      <w:b/>
      <w:bCs/>
      <w:kern w:val="2"/>
      <w:sz w:val="32"/>
      <w:szCs w:val="32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4">
    <w:name w:val="批注主题 Char"/>
    <w:link w:val="aa"/>
    <w:qFormat/>
    <w:rPr>
      <w:b/>
      <w:bCs/>
      <w:kern w:val="2"/>
      <w:sz w:val="21"/>
      <w:szCs w:val="24"/>
    </w:rPr>
  </w:style>
  <w:style w:type="character" w:customStyle="1" w:styleId="Char0">
    <w:name w:val="批注框文本 Char"/>
    <w:link w:val="a5"/>
    <w:qFormat/>
    <w:rPr>
      <w:kern w:val="2"/>
      <w:sz w:val="18"/>
      <w:szCs w:val="18"/>
    </w:rPr>
  </w:style>
  <w:style w:type="character" w:customStyle="1" w:styleId="6Char">
    <w:name w:val="标题 6 Char"/>
    <w:link w:val="6"/>
    <w:uiPriority w:val="9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Char3">
    <w:name w:val="标题 Char"/>
    <w:link w:val="a9"/>
    <w:qFormat/>
    <w:rPr>
      <w:rFonts w:ascii="Arial" w:hAnsi="Arial" w:cs="Arial"/>
      <w:b/>
      <w:bCs/>
      <w:sz w:val="32"/>
      <w:szCs w:val="32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2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Char1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5Char">
    <w:name w:val="标题 5 Char"/>
    <w:link w:val="5"/>
    <w:uiPriority w:val="9"/>
    <w:qFormat/>
    <w:rPr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  <w:style w:type="paragraph" w:customStyle="1" w:styleId="default">
    <w:name w:val="default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f0">
    <w:name w:val="List Paragraph"/>
    <w:basedOn w:val="a"/>
    <w:uiPriority w:val="34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f1">
    <w:name w:val="封面"/>
    <w:qFormat/>
    <w:pPr>
      <w:widowControl w:val="0"/>
      <w:spacing w:line="412" w:lineRule="atLeast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26DA1F-19E2-4529-99F7-027782FD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621</Words>
  <Characters>3546</Characters>
  <Application>Microsoft Office Word</Application>
  <DocSecurity>0</DocSecurity>
  <Lines>29</Lines>
  <Paragraphs>8</Paragraphs>
  <ScaleCrop>false</ScaleCrop>
  <Company>乐商软件</Company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iEmall电子商城单点标准版用户手册</dc:title>
  <dc:creator>lms</dc:creator>
  <cp:lastModifiedBy>xb21cn</cp:lastModifiedBy>
  <cp:revision>46</cp:revision>
  <dcterms:created xsi:type="dcterms:W3CDTF">2019-08-02T08:14:00Z</dcterms:created>
  <dcterms:modified xsi:type="dcterms:W3CDTF">2021-03-12T03:09:00Z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